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ABEC1C" w14:textId="77777777" w:rsidR="00B06E1B" w:rsidRPr="001412BF" w:rsidRDefault="00B06E1B" w:rsidP="00B06E1B">
      <w:pPr>
        <w:pStyle w:val="15"/>
        <w:ind w:left="4536" w:firstLine="20"/>
        <w:jc w:val="both"/>
        <w:rPr>
          <w:rFonts w:ascii="Times New Roman" w:hAnsi="Times New Roman"/>
          <w:sz w:val="28"/>
        </w:rPr>
      </w:pPr>
      <w:r>
        <w:rPr>
          <w:rFonts w:ascii="Times New Roman" w:hAnsi="Times New Roman"/>
          <w:sz w:val="28"/>
        </w:rPr>
        <w:t>Пр</w:t>
      </w:r>
      <w:r w:rsidRPr="001412BF">
        <w:rPr>
          <w:rFonts w:ascii="Times New Roman" w:hAnsi="Times New Roman"/>
          <w:sz w:val="28"/>
        </w:rPr>
        <w:t xml:space="preserve">инят решением Совета </w:t>
      </w:r>
    </w:p>
    <w:p w14:paraId="248DE097" w14:textId="77777777" w:rsidR="00B06E1B" w:rsidRDefault="00B06E1B" w:rsidP="00B06E1B">
      <w:pPr>
        <w:pStyle w:val="15"/>
        <w:ind w:left="4536" w:firstLine="20"/>
        <w:jc w:val="both"/>
        <w:rPr>
          <w:rFonts w:ascii="Times New Roman" w:hAnsi="Times New Roman"/>
          <w:sz w:val="28"/>
        </w:rPr>
      </w:pPr>
      <w:r w:rsidRPr="001412BF">
        <w:rPr>
          <w:rFonts w:ascii="Times New Roman" w:hAnsi="Times New Roman"/>
          <w:sz w:val="28"/>
        </w:rPr>
        <w:t>муниципального образования</w:t>
      </w:r>
    </w:p>
    <w:p w14:paraId="71EDC26A" w14:textId="77777777" w:rsidR="00B06E1B" w:rsidRDefault="00B06E1B" w:rsidP="00B06E1B">
      <w:pPr>
        <w:pStyle w:val="15"/>
        <w:ind w:left="4536" w:firstLine="20"/>
        <w:jc w:val="both"/>
        <w:rPr>
          <w:rFonts w:ascii="Times New Roman" w:hAnsi="Times New Roman"/>
          <w:sz w:val="28"/>
        </w:rPr>
      </w:pPr>
      <w:r>
        <w:rPr>
          <w:rFonts w:ascii="Times New Roman" w:hAnsi="Times New Roman"/>
          <w:sz w:val="28"/>
        </w:rPr>
        <w:t>Белореченский муниципальный район Краснодарского края</w:t>
      </w:r>
    </w:p>
    <w:p w14:paraId="49485A3D" w14:textId="77777777" w:rsidR="00B06E1B" w:rsidRPr="001412BF" w:rsidRDefault="00B06E1B" w:rsidP="00B06E1B">
      <w:pPr>
        <w:pStyle w:val="15"/>
        <w:ind w:left="4536" w:firstLine="20"/>
        <w:jc w:val="both"/>
        <w:rPr>
          <w:rFonts w:ascii="Times New Roman" w:hAnsi="Times New Roman"/>
          <w:sz w:val="28"/>
        </w:rPr>
      </w:pPr>
      <w:r w:rsidRPr="001412BF">
        <w:rPr>
          <w:rFonts w:ascii="Times New Roman" w:hAnsi="Times New Roman"/>
          <w:sz w:val="28"/>
        </w:rPr>
        <w:t>от ______ № ____</w:t>
      </w:r>
    </w:p>
    <w:p w14:paraId="77BAA834" w14:textId="77777777" w:rsidR="00B06E1B" w:rsidRPr="001412BF" w:rsidRDefault="00B06E1B" w:rsidP="00B06E1B">
      <w:pPr>
        <w:pStyle w:val="15"/>
        <w:ind w:firstLine="851"/>
        <w:jc w:val="both"/>
        <w:rPr>
          <w:rFonts w:ascii="Times New Roman" w:hAnsi="Times New Roman"/>
          <w:sz w:val="28"/>
        </w:rPr>
      </w:pPr>
    </w:p>
    <w:p w14:paraId="4ED3CF1F" w14:textId="77777777" w:rsidR="00B06E1B" w:rsidRPr="001412BF" w:rsidRDefault="00B06E1B" w:rsidP="00B06E1B">
      <w:pPr>
        <w:pStyle w:val="15"/>
        <w:ind w:firstLine="851"/>
        <w:jc w:val="right"/>
        <w:rPr>
          <w:rFonts w:ascii="Times New Roman" w:hAnsi="Times New Roman"/>
          <w:sz w:val="28"/>
        </w:rPr>
      </w:pPr>
    </w:p>
    <w:p w14:paraId="2EBDB865" w14:textId="77777777" w:rsidR="00B06E1B" w:rsidRPr="00D93FF9" w:rsidRDefault="00B06E1B" w:rsidP="00B06E1B">
      <w:pPr>
        <w:pStyle w:val="15"/>
        <w:ind w:firstLine="851"/>
        <w:jc w:val="center"/>
        <w:rPr>
          <w:rFonts w:ascii="Times New Roman" w:hAnsi="Times New Roman"/>
          <w:b/>
          <w:sz w:val="28"/>
          <w:szCs w:val="28"/>
        </w:rPr>
      </w:pPr>
    </w:p>
    <w:p w14:paraId="3F57D641" w14:textId="77777777" w:rsidR="00B06E1B" w:rsidRPr="001412BF" w:rsidRDefault="00B06E1B" w:rsidP="00B06E1B">
      <w:pPr>
        <w:pStyle w:val="15"/>
        <w:ind w:firstLine="851"/>
        <w:jc w:val="center"/>
        <w:rPr>
          <w:rFonts w:ascii="Times New Roman" w:hAnsi="Times New Roman"/>
          <w:b/>
          <w:sz w:val="28"/>
        </w:rPr>
      </w:pPr>
    </w:p>
    <w:p w14:paraId="27C3541B" w14:textId="77777777" w:rsidR="00B06E1B" w:rsidRPr="001412BF" w:rsidRDefault="00B06E1B" w:rsidP="00B06E1B">
      <w:pPr>
        <w:pStyle w:val="15"/>
        <w:ind w:firstLine="851"/>
        <w:jc w:val="center"/>
        <w:rPr>
          <w:rFonts w:ascii="Times New Roman" w:hAnsi="Times New Roman"/>
          <w:b/>
          <w:sz w:val="28"/>
        </w:rPr>
      </w:pPr>
    </w:p>
    <w:p w14:paraId="0B7E5725" w14:textId="77777777" w:rsidR="00B06E1B" w:rsidRPr="001412BF" w:rsidRDefault="00B06E1B" w:rsidP="00B06E1B">
      <w:pPr>
        <w:pStyle w:val="15"/>
        <w:ind w:firstLine="851"/>
        <w:jc w:val="center"/>
        <w:rPr>
          <w:rFonts w:ascii="Times New Roman" w:hAnsi="Times New Roman"/>
          <w:b/>
          <w:sz w:val="28"/>
        </w:rPr>
      </w:pPr>
    </w:p>
    <w:p w14:paraId="08E1D6EC" w14:textId="77777777" w:rsidR="00B06E1B" w:rsidRPr="00D87717" w:rsidRDefault="00B06E1B" w:rsidP="00B06E1B">
      <w:pPr>
        <w:pStyle w:val="15"/>
        <w:jc w:val="center"/>
        <w:rPr>
          <w:rFonts w:ascii="Times New Roman" w:hAnsi="Times New Roman"/>
          <w:b/>
          <w:sz w:val="28"/>
          <w:szCs w:val="28"/>
        </w:rPr>
      </w:pPr>
      <w:r w:rsidRPr="00D87717">
        <w:rPr>
          <w:rFonts w:ascii="Times New Roman" w:hAnsi="Times New Roman"/>
          <w:b/>
          <w:sz w:val="28"/>
          <w:szCs w:val="28"/>
        </w:rPr>
        <w:t>УСТАВ</w:t>
      </w:r>
    </w:p>
    <w:p w14:paraId="5AFEE337" w14:textId="77777777" w:rsidR="00B06E1B" w:rsidRPr="00D87717" w:rsidRDefault="00B06E1B" w:rsidP="00B06E1B">
      <w:pPr>
        <w:pStyle w:val="15"/>
        <w:jc w:val="center"/>
        <w:rPr>
          <w:rFonts w:ascii="Times New Roman" w:hAnsi="Times New Roman"/>
          <w:b/>
          <w:sz w:val="28"/>
          <w:szCs w:val="28"/>
        </w:rPr>
      </w:pPr>
      <w:r w:rsidRPr="00D87717">
        <w:rPr>
          <w:rFonts w:ascii="Times New Roman" w:hAnsi="Times New Roman"/>
          <w:b/>
          <w:sz w:val="28"/>
          <w:szCs w:val="28"/>
        </w:rPr>
        <w:t>МУНИЦИПАЛЬНОГО ОБРАЗОВАНИЯ</w:t>
      </w:r>
    </w:p>
    <w:p w14:paraId="7F5F99C1" w14:textId="77777777" w:rsidR="00B06E1B" w:rsidRPr="00D87717" w:rsidRDefault="00B06E1B" w:rsidP="00B06E1B">
      <w:pPr>
        <w:pStyle w:val="15"/>
        <w:jc w:val="center"/>
        <w:rPr>
          <w:rFonts w:ascii="Times New Roman" w:hAnsi="Times New Roman"/>
          <w:b/>
          <w:sz w:val="28"/>
          <w:szCs w:val="28"/>
        </w:rPr>
      </w:pPr>
      <w:r>
        <w:rPr>
          <w:rFonts w:ascii="Times New Roman" w:hAnsi="Times New Roman"/>
          <w:b/>
          <w:sz w:val="28"/>
          <w:szCs w:val="28"/>
        </w:rPr>
        <w:t>БЕЛОРЕЧЕНСКИЙ</w:t>
      </w:r>
      <w:r w:rsidRPr="00D87717">
        <w:rPr>
          <w:rFonts w:ascii="Times New Roman" w:hAnsi="Times New Roman"/>
          <w:b/>
          <w:sz w:val="28"/>
          <w:szCs w:val="28"/>
        </w:rPr>
        <w:t xml:space="preserve"> МУНИЦИПАЛЬНЫЙ РАЙОН</w:t>
      </w:r>
    </w:p>
    <w:p w14:paraId="119A8D15" w14:textId="77777777" w:rsidR="00B06E1B" w:rsidRPr="00D87717" w:rsidRDefault="00B06E1B" w:rsidP="00B06E1B">
      <w:pPr>
        <w:pStyle w:val="15"/>
        <w:jc w:val="center"/>
        <w:rPr>
          <w:rFonts w:ascii="Times New Roman" w:hAnsi="Times New Roman"/>
          <w:b/>
          <w:sz w:val="28"/>
        </w:rPr>
      </w:pPr>
      <w:r w:rsidRPr="00D87717">
        <w:rPr>
          <w:rFonts w:ascii="Times New Roman" w:hAnsi="Times New Roman"/>
          <w:b/>
          <w:sz w:val="28"/>
          <w:szCs w:val="28"/>
        </w:rPr>
        <w:t>КРАСНОДАРСКОГО КРАЯ</w:t>
      </w:r>
    </w:p>
    <w:p w14:paraId="71231DCA" w14:textId="77777777" w:rsidR="00B06E1B" w:rsidRPr="001412BF" w:rsidRDefault="00B06E1B" w:rsidP="00B06E1B">
      <w:pPr>
        <w:pStyle w:val="15"/>
        <w:ind w:firstLine="851"/>
        <w:jc w:val="center"/>
        <w:rPr>
          <w:rFonts w:ascii="Times New Roman" w:hAnsi="Times New Roman"/>
          <w:b/>
          <w:sz w:val="28"/>
        </w:rPr>
      </w:pPr>
    </w:p>
    <w:p w14:paraId="6B3AD34E" w14:textId="77777777" w:rsidR="00B06E1B" w:rsidRPr="001412BF" w:rsidRDefault="00B06E1B" w:rsidP="00B06E1B">
      <w:pPr>
        <w:pStyle w:val="15"/>
        <w:ind w:firstLine="851"/>
        <w:rPr>
          <w:rFonts w:ascii="Times New Roman" w:hAnsi="Times New Roman"/>
          <w:sz w:val="28"/>
        </w:rPr>
      </w:pPr>
    </w:p>
    <w:p w14:paraId="4AC93A2B" w14:textId="77777777" w:rsidR="00B06E1B" w:rsidRPr="001412BF" w:rsidRDefault="00B06E1B" w:rsidP="00B06E1B">
      <w:pPr>
        <w:pStyle w:val="15"/>
        <w:ind w:firstLine="851"/>
        <w:rPr>
          <w:rFonts w:ascii="Times New Roman" w:hAnsi="Times New Roman"/>
          <w:sz w:val="28"/>
        </w:rPr>
      </w:pPr>
    </w:p>
    <w:p w14:paraId="24C94D94" w14:textId="77777777" w:rsidR="00B06E1B" w:rsidRPr="001412BF" w:rsidRDefault="00B06E1B" w:rsidP="00B06E1B">
      <w:pPr>
        <w:pStyle w:val="15"/>
        <w:ind w:firstLine="851"/>
        <w:rPr>
          <w:rFonts w:ascii="Times New Roman" w:hAnsi="Times New Roman"/>
          <w:sz w:val="28"/>
        </w:rPr>
      </w:pPr>
    </w:p>
    <w:p w14:paraId="59B1E4F4" w14:textId="77777777" w:rsidR="00B06E1B" w:rsidRPr="001412BF" w:rsidRDefault="00B06E1B" w:rsidP="00B06E1B">
      <w:pPr>
        <w:pStyle w:val="15"/>
        <w:ind w:firstLine="851"/>
        <w:rPr>
          <w:rFonts w:ascii="Times New Roman" w:hAnsi="Times New Roman"/>
          <w:sz w:val="28"/>
        </w:rPr>
      </w:pPr>
    </w:p>
    <w:p w14:paraId="18A95BB4" w14:textId="77777777" w:rsidR="00B06E1B" w:rsidRPr="001412BF" w:rsidRDefault="00B06E1B" w:rsidP="00B06E1B">
      <w:pPr>
        <w:pStyle w:val="15"/>
        <w:ind w:firstLine="851"/>
        <w:rPr>
          <w:rFonts w:ascii="Times New Roman" w:hAnsi="Times New Roman"/>
          <w:sz w:val="28"/>
        </w:rPr>
      </w:pPr>
    </w:p>
    <w:p w14:paraId="342FD3EB" w14:textId="77777777" w:rsidR="00B06E1B" w:rsidRPr="001412BF" w:rsidRDefault="00B06E1B" w:rsidP="00B06E1B">
      <w:pPr>
        <w:pStyle w:val="15"/>
        <w:ind w:firstLine="851"/>
        <w:rPr>
          <w:rFonts w:ascii="Times New Roman" w:hAnsi="Times New Roman"/>
          <w:sz w:val="28"/>
        </w:rPr>
      </w:pPr>
    </w:p>
    <w:p w14:paraId="29E1BBCF" w14:textId="77777777" w:rsidR="00B06E1B" w:rsidRPr="001412BF" w:rsidRDefault="00B06E1B" w:rsidP="00B06E1B">
      <w:pPr>
        <w:pStyle w:val="15"/>
        <w:ind w:firstLine="851"/>
        <w:rPr>
          <w:rFonts w:ascii="Times New Roman" w:hAnsi="Times New Roman"/>
          <w:sz w:val="28"/>
        </w:rPr>
      </w:pPr>
    </w:p>
    <w:p w14:paraId="53EEBB15" w14:textId="77777777" w:rsidR="00B06E1B" w:rsidRPr="001412BF" w:rsidRDefault="00B06E1B" w:rsidP="00B06E1B">
      <w:pPr>
        <w:pStyle w:val="15"/>
        <w:ind w:firstLine="851"/>
        <w:rPr>
          <w:rFonts w:ascii="Times New Roman" w:hAnsi="Times New Roman"/>
          <w:sz w:val="28"/>
        </w:rPr>
      </w:pPr>
    </w:p>
    <w:p w14:paraId="088BE807" w14:textId="77777777" w:rsidR="00B06E1B" w:rsidRPr="001412BF" w:rsidRDefault="00B06E1B" w:rsidP="00B06E1B">
      <w:pPr>
        <w:pStyle w:val="15"/>
        <w:ind w:firstLine="851"/>
        <w:rPr>
          <w:rFonts w:ascii="Times New Roman" w:hAnsi="Times New Roman"/>
          <w:sz w:val="28"/>
        </w:rPr>
      </w:pPr>
    </w:p>
    <w:p w14:paraId="7A510E62" w14:textId="77777777" w:rsidR="00B06E1B" w:rsidRPr="001412BF" w:rsidRDefault="00B06E1B" w:rsidP="00B06E1B">
      <w:pPr>
        <w:pStyle w:val="15"/>
        <w:ind w:firstLine="851"/>
        <w:rPr>
          <w:rFonts w:ascii="Times New Roman" w:hAnsi="Times New Roman"/>
          <w:sz w:val="28"/>
        </w:rPr>
      </w:pPr>
    </w:p>
    <w:p w14:paraId="12A1CE80" w14:textId="77777777" w:rsidR="00B06E1B" w:rsidRPr="001412BF" w:rsidRDefault="00B06E1B" w:rsidP="00B06E1B">
      <w:pPr>
        <w:pStyle w:val="15"/>
        <w:ind w:firstLine="851"/>
        <w:rPr>
          <w:rFonts w:ascii="Times New Roman" w:hAnsi="Times New Roman"/>
          <w:sz w:val="28"/>
        </w:rPr>
      </w:pPr>
    </w:p>
    <w:p w14:paraId="647BB294" w14:textId="77777777" w:rsidR="00B06E1B" w:rsidRPr="001412BF" w:rsidRDefault="00B06E1B" w:rsidP="00B06E1B">
      <w:pPr>
        <w:pStyle w:val="15"/>
        <w:ind w:firstLine="851"/>
        <w:rPr>
          <w:rFonts w:ascii="Times New Roman" w:hAnsi="Times New Roman"/>
          <w:sz w:val="28"/>
        </w:rPr>
      </w:pPr>
    </w:p>
    <w:p w14:paraId="787ECCCD" w14:textId="77777777" w:rsidR="00B06E1B" w:rsidRPr="001412BF" w:rsidRDefault="00B06E1B" w:rsidP="00B06E1B">
      <w:pPr>
        <w:pStyle w:val="15"/>
        <w:ind w:firstLine="851"/>
        <w:rPr>
          <w:rFonts w:ascii="Times New Roman" w:hAnsi="Times New Roman"/>
          <w:sz w:val="28"/>
        </w:rPr>
      </w:pPr>
    </w:p>
    <w:p w14:paraId="3383CA09" w14:textId="77777777" w:rsidR="00B06E1B" w:rsidRPr="001412BF" w:rsidRDefault="00B06E1B" w:rsidP="00B06E1B">
      <w:pPr>
        <w:pStyle w:val="15"/>
        <w:ind w:firstLine="851"/>
        <w:rPr>
          <w:rFonts w:ascii="Times New Roman" w:hAnsi="Times New Roman"/>
          <w:sz w:val="28"/>
        </w:rPr>
      </w:pPr>
    </w:p>
    <w:p w14:paraId="61EA94F5" w14:textId="77777777" w:rsidR="00B06E1B" w:rsidRPr="001412BF" w:rsidRDefault="00B06E1B" w:rsidP="00B06E1B">
      <w:pPr>
        <w:pStyle w:val="15"/>
        <w:ind w:firstLine="851"/>
        <w:rPr>
          <w:rFonts w:ascii="Times New Roman" w:hAnsi="Times New Roman"/>
          <w:sz w:val="28"/>
        </w:rPr>
      </w:pPr>
    </w:p>
    <w:p w14:paraId="7F616519" w14:textId="77777777" w:rsidR="00B06E1B" w:rsidRPr="001412BF" w:rsidRDefault="00B06E1B" w:rsidP="00B06E1B">
      <w:pPr>
        <w:pStyle w:val="15"/>
        <w:ind w:firstLine="851"/>
        <w:rPr>
          <w:rFonts w:ascii="Times New Roman" w:hAnsi="Times New Roman"/>
          <w:sz w:val="28"/>
        </w:rPr>
      </w:pPr>
    </w:p>
    <w:p w14:paraId="56707813" w14:textId="77777777" w:rsidR="00B06E1B" w:rsidRPr="001412BF" w:rsidRDefault="00B06E1B" w:rsidP="00B06E1B">
      <w:pPr>
        <w:pStyle w:val="15"/>
        <w:ind w:firstLine="851"/>
        <w:rPr>
          <w:rFonts w:ascii="Times New Roman" w:hAnsi="Times New Roman"/>
          <w:sz w:val="28"/>
        </w:rPr>
      </w:pPr>
    </w:p>
    <w:p w14:paraId="33BB64D1" w14:textId="77777777" w:rsidR="00B06E1B" w:rsidRPr="001412BF" w:rsidRDefault="00B06E1B" w:rsidP="00B06E1B">
      <w:pPr>
        <w:pStyle w:val="15"/>
        <w:ind w:firstLine="851"/>
        <w:rPr>
          <w:rFonts w:ascii="Times New Roman" w:hAnsi="Times New Roman"/>
          <w:sz w:val="28"/>
        </w:rPr>
      </w:pPr>
    </w:p>
    <w:p w14:paraId="37177FB1" w14:textId="77777777" w:rsidR="00B06E1B" w:rsidRPr="001412BF" w:rsidRDefault="00B06E1B" w:rsidP="00B06E1B">
      <w:pPr>
        <w:pStyle w:val="15"/>
        <w:ind w:firstLine="851"/>
        <w:rPr>
          <w:rFonts w:ascii="Times New Roman" w:hAnsi="Times New Roman"/>
          <w:sz w:val="28"/>
        </w:rPr>
      </w:pPr>
    </w:p>
    <w:p w14:paraId="1B8A7402" w14:textId="77777777" w:rsidR="00B06E1B" w:rsidRPr="001412BF" w:rsidRDefault="00B06E1B" w:rsidP="00B06E1B">
      <w:pPr>
        <w:pStyle w:val="15"/>
        <w:ind w:firstLine="851"/>
        <w:rPr>
          <w:rFonts w:ascii="Times New Roman" w:hAnsi="Times New Roman"/>
          <w:sz w:val="28"/>
        </w:rPr>
      </w:pPr>
    </w:p>
    <w:p w14:paraId="299127E0" w14:textId="77777777" w:rsidR="00B06E1B" w:rsidRDefault="00B06E1B" w:rsidP="00B06E1B">
      <w:pPr>
        <w:pStyle w:val="15"/>
        <w:ind w:firstLine="851"/>
        <w:rPr>
          <w:rFonts w:ascii="Times New Roman" w:hAnsi="Times New Roman"/>
          <w:sz w:val="28"/>
        </w:rPr>
      </w:pPr>
    </w:p>
    <w:p w14:paraId="40B38A3A" w14:textId="77777777" w:rsidR="00B06E1B" w:rsidRDefault="00B06E1B" w:rsidP="00B06E1B">
      <w:pPr>
        <w:pStyle w:val="15"/>
        <w:ind w:firstLine="851"/>
        <w:rPr>
          <w:rFonts w:ascii="Times New Roman" w:hAnsi="Times New Roman"/>
          <w:sz w:val="28"/>
        </w:rPr>
      </w:pPr>
    </w:p>
    <w:p w14:paraId="42CAA258" w14:textId="77777777" w:rsidR="00B06E1B" w:rsidRDefault="00B06E1B" w:rsidP="00B06E1B">
      <w:pPr>
        <w:pStyle w:val="15"/>
        <w:ind w:firstLine="851"/>
        <w:rPr>
          <w:rFonts w:ascii="Times New Roman" w:hAnsi="Times New Roman"/>
          <w:sz w:val="28"/>
        </w:rPr>
      </w:pPr>
    </w:p>
    <w:p w14:paraId="72C2EA8C" w14:textId="77777777" w:rsidR="00B06E1B" w:rsidRPr="001412BF" w:rsidRDefault="00B06E1B" w:rsidP="00B06E1B">
      <w:pPr>
        <w:pStyle w:val="15"/>
        <w:ind w:firstLine="851"/>
        <w:rPr>
          <w:rFonts w:ascii="Times New Roman" w:hAnsi="Times New Roman"/>
          <w:sz w:val="28"/>
        </w:rPr>
      </w:pPr>
    </w:p>
    <w:p w14:paraId="3AAD023B" w14:textId="77777777" w:rsidR="00B06E1B" w:rsidRPr="001412BF" w:rsidRDefault="00B06E1B" w:rsidP="00B06E1B">
      <w:pPr>
        <w:pStyle w:val="15"/>
        <w:ind w:firstLine="851"/>
        <w:rPr>
          <w:rFonts w:ascii="Times New Roman" w:hAnsi="Times New Roman"/>
          <w:sz w:val="28"/>
        </w:rPr>
      </w:pPr>
    </w:p>
    <w:p w14:paraId="1A3B7790" w14:textId="77777777" w:rsidR="00B06E1B" w:rsidRPr="001412BF" w:rsidRDefault="00B06E1B" w:rsidP="00B06E1B">
      <w:pPr>
        <w:ind w:firstLine="851"/>
        <w:jc w:val="center"/>
        <w:rPr>
          <w:sz w:val="28"/>
        </w:rPr>
      </w:pPr>
    </w:p>
    <w:p w14:paraId="766698E4" w14:textId="77777777" w:rsidR="00B06E1B" w:rsidRPr="001412BF" w:rsidRDefault="00B06E1B" w:rsidP="00B06E1B">
      <w:pPr>
        <w:ind w:firstLine="851"/>
        <w:jc w:val="center"/>
        <w:rPr>
          <w:sz w:val="28"/>
        </w:rPr>
      </w:pPr>
    </w:p>
    <w:p w14:paraId="59044AE7" w14:textId="77777777" w:rsidR="00B06E1B" w:rsidRPr="001412BF" w:rsidRDefault="00B06E1B" w:rsidP="00B06E1B">
      <w:pPr>
        <w:ind w:firstLine="851"/>
        <w:jc w:val="center"/>
        <w:rPr>
          <w:sz w:val="28"/>
        </w:rPr>
      </w:pPr>
      <w:r w:rsidRPr="006F15C9">
        <w:rPr>
          <w:sz w:val="28"/>
          <w:szCs w:val="28"/>
        </w:rPr>
        <w:t xml:space="preserve">н/п </w:t>
      </w:r>
      <w:r w:rsidRPr="001412BF">
        <w:rPr>
          <w:sz w:val="28"/>
        </w:rPr>
        <w:t>____________</w:t>
      </w:r>
    </w:p>
    <w:p w14:paraId="14BA654D" w14:textId="77777777" w:rsidR="00B06E1B" w:rsidRPr="001412BF" w:rsidRDefault="00B06E1B" w:rsidP="00B06E1B">
      <w:pPr>
        <w:ind w:firstLine="851"/>
        <w:jc w:val="center"/>
        <w:rPr>
          <w:sz w:val="28"/>
        </w:rPr>
      </w:pPr>
      <w:r w:rsidRPr="001412BF">
        <w:rPr>
          <w:sz w:val="28"/>
        </w:rPr>
        <w:t>20</w:t>
      </w:r>
      <w:r>
        <w:rPr>
          <w:sz w:val="28"/>
        </w:rPr>
        <w:t>26</w:t>
      </w:r>
      <w:r w:rsidRPr="001412BF">
        <w:rPr>
          <w:sz w:val="28"/>
        </w:rPr>
        <w:t xml:space="preserve"> год</w:t>
      </w:r>
    </w:p>
    <w:p w14:paraId="3D67D3A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lastRenderedPageBreak/>
        <w:t>Настоящий устав муниципального образования Белореченский муниципальный район Краснодарского края (далее по тексту – Устав, Устав муниципального образования Белореченский район) в соответствии с Конституцией Российской Федерации, федеральными законами и законами Краснодарского края определяет 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 формы участия населения муниципального образования Белореченский муниципальный район Краснодарского края в осуществлении местного самоуправления, а также иные положения по организации местного самоуправления.</w:t>
      </w:r>
    </w:p>
    <w:p w14:paraId="532FC40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Устав является основным нормативным правовым актом муниципального образования Белореченский муниципальный район Краснодарского края, которому должны соответствовать все иные правовые акты органов и должностных лиц местного самоуправления муниципального образования Белореченский муниципальный район Краснодарского края.</w:t>
      </w:r>
    </w:p>
    <w:p w14:paraId="6A80EF67" w14:textId="77777777" w:rsidR="006B1E79" w:rsidRPr="00B54116" w:rsidRDefault="006B1E79" w:rsidP="00B54116">
      <w:pPr>
        <w:autoSpaceDE w:val="0"/>
        <w:autoSpaceDN w:val="0"/>
        <w:adjustRightInd w:val="0"/>
        <w:ind w:firstLine="851"/>
        <w:jc w:val="both"/>
        <w:rPr>
          <w:sz w:val="28"/>
          <w:szCs w:val="28"/>
        </w:rPr>
      </w:pPr>
    </w:p>
    <w:p w14:paraId="6F6D2399" w14:textId="77777777" w:rsidR="006B1E79" w:rsidRPr="00B54116" w:rsidRDefault="006B1E79" w:rsidP="00B54116">
      <w:pPr>
        <w:autoSpaceDE w:val="0"/>
        <w:autoSpaceDN w:val="0"/>
        <w:adjustRightInd w:val="0"/>
        <w:ind w:firstLine="851"/>
        <w:jc w:val="center"/>
        <w:rPr>
          <w:b/>
          <w:bCs/>
          <w:sz w:val="28"/>
          <w:szCs w:val="28"/>
        </w:rPr>
      </w:pPr>
      <w:r w:rsidRPr="00B54116">
        <w:rPr>
          <w:b/>
          <w:bCs/>
          <w:sz w:val="28"/>
          <w:szCs w:val="28"/>
        </w:rPr>
        <w:t>ГЛАВА 1. ОБЩИЕ ПОЛОЖЕНИЯ</w:t>
      </w:r>
    </w:p>
    <w:p w14:paraId="48FB94F9" w14:textId="77777777" w:rsidR="006B1E79" w:rsidRPr="00B54116" w:rsidRDefault="006B1E79" w:rsidP="00B54116">
      <w:pPr>
        <w:autoSpaceDE w:val="0"/>
        <w:autoSpaceDN w:val="0"/>
        <w:adjustRightInd w:val="0"/>
        <w:ind w:firstLine="851"/>
        <w:jc w:val="both"/>
        <w:rPr>
          <w:sz w:val="28"/>
          <w:szCs w:val="28"/>
        </w:rPr>
      </w:pPr>
    </w:p>
    <w:p w14:paraId="768EFFFA"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Статья 1. Муниципальное образование Белореченский муниципальный район Краснодарского края и его статус</w:t>
      </w:r>
    </w:p>
    <w:p w14:paraId="66FF0CC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1. Белореченский район основан в 1965 году, входит в состав Краснодарского края. </w:t>
      </w:r>
    </w:p>
    <w:p w14:paraId="619960E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День района отмечается ежегодно в августе.</w:t>
      </w:r>
    </w:p>
    <w:p w14:paraId="5426F2A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Муниципальное образование Белореченский муниципальный район Краснодарского края наделено статусом муниципального района законом Краснодарского края от 22.07.2004 г.  № 767- КЗ «Об установлении границ муниципального образования Белореченский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p>
    <w:p w14:paraId="7538CD9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4.Официальное наименование муниципального образования:</w:t>
      </w:r>
    </w:p>
    <w:p w14:paraId="1F34AFB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полное – муниципальное образование Белореченский муниципальный район Краснодарского края (далее также – муниципальное образование Белореченский район);</w:t>
      </w:r>
    </w:p>
    <w:p w14:paraId="4344E0D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сокращенные наименования – муниципальное образование Белореченский район, Белореченский район, которые используются наравне с полным наименованием.</w:t>
      </w:r>
    </w:p>
    <w:p w14:paraId="44731D4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 муниципального образования наравне с полным наименованием.</w:t>
      </w:r>
    </w:p>
    <w:p w14:paraId="0F381AD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5. Для целей настоящего Устава понятия "вопросы местного значения" и </w:t>
      </w:r>
      <w:r w:rsidRPr="00B54116">
        <w:rPr>
          <w:sz w:val="28"/>
          <w:szCs w:val="28"/>
        </w:rPr>
        <w:lastRenderedPageBreak/>
        <w:t>"вопросы непосредственного обеспечения жизнедеятельности населения" равнозначны.</w:t>
      </w:r>
    </w:p>
    <w:p w14:paraId="7669A9D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6. Административным центром муниципального образования Белореченский район является город Белореченск.</w:t>
      </w:r>
    </w:p>
    <w:p w14:paraId="4EA5050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7. В составе муниципального образования Белореченский район образованы следующие муниципальные образования:</w:t>
      </w:r>
    </w:p>
    <w:p w14:paraId="2BBFB83D" w14:textId="6CFA4700" w:rsidR="006B1E79" w:rsidRPr="00B54116" w:rsidRDefault="006B1E79" w:rsidP="00B54116">
      <w:pPr>
        <w:autoSpaceDE w:val="0"/>
        <w:autoSpaceDN w:val="0"/>
        <w:adjustRightInd w:val="0"/>
        <w:ind w:firstLine="851"/>
        <w:jc w:val="both"/>
        <w:rPr>
          <w:sz w:val="28"/>
          <w:szCs w:val="28"/>
        </w:rPr>
      </w:pPr>
      <w:proofErr w:type="spellStart"/>
      <w:r w:rsidRPr="00B54116">
        <w:rPr>
          <w:sz w:val="28"/>
          <w:szCs w:val="28"/>
        </w:rPr>
        <w:t>Белореченское</w:t>
      </w:r>
      <w:proofErr w:type="spellEnd"/>
      <w:r w:rsidRPr="00B54116">
        <w:rPr>
          <w:sz w:val="28"/>
          <w:szCs w:val="28"/>
        </w:rPr>
        <w:t xml:space="preserve"> городское поселение </w:t>
      </w:r>
      <w:proofErr w:type="spellStart"/>
      <w:r w:rsidRPr="00B54116">
        <w:rPr>
          <w:sz w:val="28"/>
          <w:szCs w:val="28"/>
        </w:rPr>
        <w:t>Белореченского</w:t>
      </w:r>
      <w:proofErr w:type="spellEnd"/>
      <w:r w:rsidRPr="00B54116">
        <w:rPr>
          <w:sz w:val="28"/>
          <w:szCs w:val="28"/>
        </w:rPr>
        <w:t xml:space="preserve"> муниципального района Краснодарского края </w:t>
      </w:r>
      <w:r w:rsidR="008C7273" w:rsidRPr="008C7273">
        <w:rPr>
          <w:sz w:val="28"/>
          <w:szCs w:val="28"/>
        </w:rPr>
        <w:t>(город Белореченск)</w:t>
      </w:r>
      <w:r w:rsidR="008C7273" w:rsidRPr="00C22173">
        <w:rPr>
          <w:sz w:val="28"/>
          <w:szCs w:val="28"/>
        </w:rPr>
        <w:t xml:space="preserve"> </w:t>
      </w:r>
      <w:r w:rsidRPr="00B54116">
        <w:rPr>
          <w:sz w:val="28"/>
          <w:szCs w:val="28"/>
        </w:rPr>
        <w:t>с административным центром – город Белореченск;</w:t>
      </w:r>
    </w:p>
    <w:p w14:paraId="750BC0F1" w14:textId="77777777" w:rsidR="006B1E79" w:rsidRPr="00B54116" w:rsidRDefault="006B1E79" w:rsidP="00B54116">
      <w:pPr>
        <w:autoSpaceDE w:val="0"/>
        <w:autoSpaceDN w:val="0"/>
        <w:adjustRightInd w:val="0"/>
        <w:ind w:firstLine="851"/>
        <w:jc w:val="both"/>
        <w:rPr>
          <w:sz w:val="28"/>
          <w:szCs w:val="28"/>
        </w:rPr>
      </w:pPr>
      <w:proofErr w:type="spellStart"/>
      <w:r w:rsidRPr="00B54116">
        <w:rPr>
          <w:sz w:val="28"/>
          <w:szCs w:val="28"/>
        </w:rPr>
        <w:t>Бжедуховское</w:t>
      </w:r>
      <w:proofErr w:type="spellEnd"/>
      <w:r w:rsidRPr="00B54116">
        <w:rPr>
          <w:sz w:val="28"/>
          <w:szCs w:val="28"/>
        </w:rPr>
        <w:t xml:space="preserve"> сельское поселение </w:t>
      </w:r>
      <w:proofErr w:type="spellStart"/>
      <w:r w:rsidRPr="00B54116">
        <w:rPr>
          <w:sz w:val="28"/>
          <w:szCs w:val="28"/>
        </w:rPr>
        <w:t>Белореченского</w:t>
      </w:r>
      <w:proofErr w:type="spellEnd"/>
      <w:r w:rsidRPr="00B54116">
        <w:rPr>
          <w:sz w:val="28"/>
          <w:szCs w:val="28"/>
        </w:rPr>
        <w:t xml:space="preserve"> муниципального района Краснодарского края (станица </w:t>
      </w:r>
      <w:proofErr w:type="spellStart"/>
      <w:r w:rsidRPr="00B54116">
        <w:rPr>
          <w:sz w:val="28"/>
          <w:szCs w:val="28"/>
        </w:rPr>
        <w:t>Бжедуховская</w:t>
      </w:r>
      <w:proofErr w:type="spellEnd"/>
      <w:r w:rsidRPr="00B54116">
        <w:rPr>
          <w:sz w:val="28"/>
          <w:szCs w:val="28"/>
        </w:rPr>
        <w:t xml:space="preserve">, поселок </w:t>
      </w:r>
      <w:proofErr w:type="spellStart"/>
      <w:r w:rsidRPr="00B54116">
        <w:rPr>
          <w:sz w:val="28"/>
          <w:szCs w:val="28"/>
        </w:rPr>
        <w:t>Нижневеденеевский</w:t>
      </w:r>
      <w:proofErr w:type="spellEnd"/>
      <w:r w:rsidRPr="00B54116">
        <w:rPr>
          <w:sz w:val="28"/>
          <w:szCs w:val="28"/>
        </w:rPr>
        <w:t xml:space="preserve">, станица Октябрьская, хутор </w:t>
      </w:r>
      <w:proofErr w:type="spellStart"/>
      <w:r w:rsidRPr="00B54116">
        <w:rPr>
          <w:sz w:val="28"/>
          <w:szCs w:val="28"/>
        </w:rPr>
        <w:t>Новогурийский</w:t>
      </w:r>
      <w:proofErr w:type="spellEnd"/>
      <w:r w:rsidRPr="00B54116">
        <w:rPr>
          <w:sz w:val="28"/>
          <w:szCs w:val="28"/>
        </w:rPr>
        <w:t xml:space="preserve">, хутор </w:t>
      </w:r>
      <w:proofErr w:type="spellStart"/>
      <w:r w:rsidRPr="00B54116">
        <w:rPr>
          <w:sz w:val="28"/>
          <w:szCs w:val="28"/>
        </w:rPr>
        <w:t>Каневецкий</w:t>
      </w:r>
      <w:proofErr w:type="spellEnd"/>
      <w:r w:rsidRPr="00B54116">
        <w:rPr>
          <w:sz w:val="28"/>
          <w:szCs w:val="28"/>
        </w:rPr>
        <w:t xml:space="preserve">) с административным центром – станица </w:t>
      </w:r>
      <w:proofErr w:type="spellStart"/>
      <w:r w:rsidRPr="00B54116">
        <w:rPr>
          <w:sz w:val="28"/>
          <w:szCs w:val="28"/>
        </w:rPr>
        <w:t>Бжедуховская</w:t>
      </w:r>
      <w:proofErr w:type="spellEnd"/>
      <w:r w:rsidRPr="00B54116">
        <w:rPr>
          <w:sz w:val="28"/>
          <w:szCs w:val="28"/>
        </w:rPr>
        <w:t>;</w:t>
      </w:r>
    </w:p>
    <w:p w14:paraId="5EF5D403" w14:textId="77777777" w:rsidR="006B1E79" w:rsidRPr="00B54116" w:rsidRDefault="006B1E79" w:rsidP="00B54116">
      <w:pPr>
        <w:autoSpaceDE w:val="0"/>
        <w:autoSpaceDN w:val="0"/>
        <w:adjustRightInd w:val="0"/>
        <w:ind w:firstLine="851"/>
        <w:jc w:val="both"/>
        <w:rPr>
          <w:sz w:val="28"/>
          <w:szCs w:val="28"/>
        </w:rPr>
      </w:pPr>
      <w:proofErr w:type="spellStart"/>
      <w:r w:rsidRPr="00B54116">
        <w:rPr>
          <w:sz w:val="28"/>
          <w:szCs w:val="28"/>
        </w:rPr>
        <w:t>Великовечненское</w:t>
      </w:r>
      <w:proofErr w:type="spellEnd"/>
      <w:r w:rsidRPr="00B54116">
        <w:rPr>
          <w:sz w:val="28"/>
          <w:szCs w:val="28"/>
        </w:rPr>
        <w:t xml:space="preserve"> сельское поселение </w:t>
      </w:r>
      <w:proofErr w:type="spellStart"/>
      <w:r w:rsidRPr="00B54116">
        <w:rPr>
          <w:sz w:val="28"/>
          <w:szCs w:val="28"/>
        </w:rPr>
        <w:t>Белореченского</w:t>
      </w:r>
      <w:proofErr w:type="spellEnd"/>
      <w:r w:rsidRPr="00B54116">
        <w:rPr>
          <w:sz w:val="28"/>
          <w:szCs w:val="28"/>
        </w:rPr>
        <w:t xml:space="preserve"> муниципального района Краснодарского края (село </w:t>
      </w:r>
      <w:proofErr w:type="spellStart"/>
      <w:r w:rsidRPr="00B54116">
        <w:rPr>
          <w:sz w:val="28"/>
          <w:szCs w:val="28"/>
        </w:rPr>
        <w:t>Великовечное</w:t>
      </w:r>
      <w:proofErr w:type="spellEnd"/>
      <w:r w:rsidRPr="00B54116">
        <w:rPr>
          <w:sz w:val="28"/>
          <w:szCs w:val="28"/>
        </w:rPr>
        <w:t xml:space="preserve">) с административным центром село </w:t>
      </w:r>
      <w:proofErr w:type="spellStart"/>
      <w:r w:rsidRPr="00B54116">
        <w:rPr>
          <w:sz w:val="28"/>
          <w:szCs w:val="28"/>
        </w:rPr>
        <w:t>Великовечное</w:t>
      </w:r>
      <w:proofErr w:type="spellEnd"/>
      <w:r w:rsidRPr="00B54116">
        <w:rPr>
          <w:sz w:val="28"/>
          <w:szCs w:val="28"/>
        </w:rPr>
        <w:t>;</w:t>
      </w:r>
    </w:p>
    <w:p w14:paraId="17D357AD"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ab/>
      </w:r>
      <w:proofErr w:type="spellStart"/>
      <w:r w:rsidRPr="00B54116">
        <w:rPr>
          <w:sz w:val="28"/>
          <w:szCs w:val="28"/>
        </w:rPr>
        <w:t>Дружненское</w:t>
      </w:r>
      <w:proofErr w:type="spellEnd"/>
      <w:r w:rsidRPr="00B54116">
        <w:rPr>
          <w:sz w:val="28"/>
          <w:szCs w:val="28"/>
        </w:rPr>
        <w:t xml:space="preserve"> сельское поселение </w:t>
      </w:r>
      <w:proofErr w:type="spellStart"/>
      <w:r w:rsidRPr="00B54116">
        <w:rPr>
          <w:sz w:val="28"/>
          <w:szCs w:val="28"/>
        </w:rPr>
        <w:t>Белореченского</w:t>
      </w:r>
      <w:proofErr w:type="spellEnd"/>
      <w:r w:rsidRPr="00B54116">
        <w:rPr>
          <w:sz w:val="28"/>
          <w:szCs w:val="28"/>
        </w:rPr>
        <w:t xml:space="preserve"> муниципального района Краснодарского края (поселок Дружный, хутор </w:t>
      </w:r>
      <w:proofErr w:type="spellStart"/>
      <w:r w:rsidRPr="00B54116">
        <w:rPr>
          <w:sz w:val="28"/>
          <w:szCs w:val="28"/>
        </w:rPr>
        <w:t>Долгогусевский</w:t>
      </w:r>
      <w:proofErr w:type="spellEnd"/>
      <w:r w:rsidRPr="00B54116">
        <w:rPr>
          <w:sz w:val="28"/>
          <w:szCs w:val="28"/>
        </w:rPr>
        <w:t xml:space="preserve">, хутор Лукашев, поселок Мирный) с административным центром – поселок Дружный; </w:t>
      </w:r>
    </w:p>
    <w:p w14:paraId="21D7407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Первомайское сельское поселение </w:t>
      </w:r>
      <w:proofErr w:type="spellStart"/>
      <w:r w:rsidRPr="00B54116">
        <w:rPr>
          <w:sz w:val="28"/>
          <w:szCs w:val="28"/>
        </w:rPr>
        <w:t>Белореченского</w:t>
      </w:r>
      <w:proofErr w:type="spellEnd"/>
      <w:r w:rsidRPr="00B54116">
        <w:rPr>
          <w:sz w:val="28"/>
          <w:szCs w:val="28"/>
        </w:rPr>
        <w:t xml:space="preserve"> муниципального района Краснодарского края (поселок Первомайский, поселок </w:t>
      </w:r>
      <w:proofErr w:type="spellStart"/>
      <w:r w:rsidRPr="00B54116">
        <w:rPr>
          <w:sz w:val="28"/>
          <w:szCs w:val="28"/>
        </w:rPr>
        <w:t>Верхневеденеевский</w:t>
      </w:r>
      <w:proofErr w:type="spellEnd"/>
      <w:r w:rsidRPr="00B54116">
        <w:rPr>
          <w:sz w:val="28"/>
          <w:szCs w:val="28"/>
        </w:rPr>
        <w:t xml:space="preserve">, поселок Проточный, поселок Высотный, поселок Комсомольский, поселок </w:t>
      </w:r>
      <w:proofErr w:type="spellStart"/>
      <w:r w:rsidRPr="00B54116">
        <w:rPr>
          <w:sz w:val="28"/>
          <w:szCs w:val="28"/>
        </w:rPr>
        <w:t>Ганжинский</w:t>
      </w:r>
      <w:proofErr w:type="spellEnd"/>
      <w:r w:rsidRPr="00B54116">
        <w:rPr>
          <w:sz w:val="28"/>
          <w:szCs w:val="28"/>
        </w:rPr>
        <w:t xml:space="preserve">) с административным центром – поселок Первомайский; </w:t>
      </w:r>
    </w:p>
    <w:p w14:paraId="59D207E6" w14:textId="77777777" w:rsidR="006B1E79" w:rsidRPr="00B54116" w:rsidRDefault="006B1E79" w:rsidP="00B54116">
      <w:pPr>
        <w:autoSpaceDE w:val="0"/>
        <w:autoSpaceDN w:val="0"/>
        <w:adjustRightInd w:val="0"/>
        <w:ind w:firstLine="851"/>
        <w:jc w:val="both"/>
        <w:rPr>
          <w:sz w:val="28"/>
          <w:szCs w:val="28"/>
        </w:rPr>
      </w:pPr>
      <w:proofErr w:type="spellStart"/>
      <w:r w:rsidRPr="00B54116">
        <w:rPr>
          <w:sz w:val="28"/>
          <w:szCs w:val="28"/>
        </w:rPr>
        <w:t>Пшехское</w:t>
      </w:r>
      <w:proofErr w:type="spellEnd"/>
      <w:r w:rsidRPr="00B54116">
        <w:rPr>
          <w:sz w:val="28"/>
          <w:szCs w:val="28"/>
        </w:rPr>
        <w:t xml:space="preserve"> сельское поселение </w:t>
      </w:r>
      <w:proofErr w:type="spellStart"/>
      <w:r w:rsidRPr="00B54116">
        <w:rPr>
          <w:sz w:val="28"/>
          <w:szCs w:val="28"/>
        </w:rPr>
        <w:t>Белореченского</w:t>
      </w:r>
      <w:proofErr w:type="spellEnd"/>
      <w:r w:rsidRPr="00B54116">
        <w:rPr>
          <w:sz w:val="28"/>
          <w:szCs w:val="28"/>
        </w:rPr>
        <w:t xml:space="preserve"> муниципального района Краснодарского края (станица </w:t>
      </w:r>
      <w:proofErr w:type="spellStart"/>
      <w:r w:rsidRPr="00B54116">
        <w:rPr>
          <w:sz w:val="28"/>
          <w:szCs w:val="28"/>
        </w:rPr>
        <w:t>Пшехская</w:t>
      </w:r>
      <w:proofErr w:type="spellEnd"/>
      <w:r w:rsidRPr="00B54116">
        <w:rPr>
          <w:sz w:val="28"/>
          <w:szCs w:val="28"/>
        </w:rPr>
        <w:t xml:space="preserve">, хутор Кубанский, хутор Терновый, хутор </w:t>
      </w:r>
      <w:proofErr w:type="spellStart"/>
      <w:r w:rsidRPr="00B54116">
        <w:rPr>
          <w:sz w:val="28"/>
          <w:szCs w:val="28"/>
        </w:rPr>
        <w:t>Фадеевский</w:t>
      </w:r>
      <w:proofErr w:type="spellEnd"/>
      <w:r w:rsidRPr="00B54116">
        <w:rPr>
          <w:sz w:val="28"/>
          <w:szCs w:val="28"/>
        </w:rPr>
        <w:t xml:space="preserve">, поселок Дунайский, поселок Лесной, поселок Коренная Балка) с административным центром – станица </w:t>
      </w:r>
      <w:proofErr w:type="spellStart"/>
      <w:r w:rsidRPr="00B54116">
        <w:rPr>
          <w:sz w:val="28"/>
          <w:szCs w:val="28"/>
        </w:rPr>
        <w:t>Пшехская</w:t>
      </w:r>
      <w:proofErr w:type="spellEnd"/>
      <w:r w:rsidRPr="00B54116">
        <w:rPr>
          <w:sz w:val="28"/>
          <w:szCs w:val="28"/>
        </w:rPr>
        <w:t xml:space="preserve">; </w:t>
      </w:r>
    </w:p>
    <w:p w14:paraId="6985F27F" w14:textId="38D800E3" w:rsidR="006B1E79" w:rsidRPr="00B54116" w:rsidRDefault="006B1E79" w:rsidP="00B54116">
      <w:pPr>
        <w:autoSpaceDE w:val="0"/>
        <w:autoSpaceDN w:val="0"/>
        <w:adjustRightInd w:val="0"/>
        <w:ind w:firstLine="851"/>
        <w:jc w:val="both"/>
        <w:rPr>
          <w:sz w:val="28"/>
          <w:szCs w:val="28"/>
        </w:rPr>
      </w:pPr>
      <w:r w:rsidRPr="00B54116">
        <w:rPr>
          <w:sz w:val="28"/>
          <w:szCs w:val="28"/>
        </w:rPr>
        <w:t xml:space="preserve">Родниковское сельское поселение </w:t>
      </w:r>
      <w:proofErr w:type="spellStart"/>
      <w:r w:rsidRPr="00B54116">
        <w:rPr>
          <w:sz w:val="28"/>
          <w:szCs w:val="28"/>
        </w:rPr>
        <w:t>Белореченского</w:t>
      </w:r>
      <w:proofErr w:type="spellEnd"/>
      <w:r w:rsidRPr="00B54116">
        <w:rPr>
          <w:sz w:val="28"/>
          <w:szCs w:val="28"/>
        </w:rPr>
        <w:t xml:space="preserve"> муниципального района Краснодарского края (поселок Родники, хутор Грушевый, поселок Восточный, поселок Садовый, поселок Степной, хутор Подгорный, хутор Приречный, поселок МТФ</w:t>
      </w:r>
      <w:r w:rsidR="00BC59E2">
        <w:rPr>
          <w:sz w:val="28"/>
          <w:szCs w:val="28"/>
        </w:rPr>
        <w:t xml:space="preserve"> № </w:t>
      </w:r>
      <w:r w:rsidRPr="00B54116">
        <w:rPr>
          <w:sz w:val="28"/>
          <w:szCs w:val="28"/>
        </w:rPr>
        <w:t xml:space="preserve">1 </w:t>
      </w:r>
      <w:r w:rsidR="00BC59E2">
        <w:rPr>
          <w:sz w:val="28"/>
          <w:szCs w:val="28"/>
        </w:rPr>
        <w:t xml:space="preserve">колхоза им. Ленина, поселок МТФ № </w:t>
      </w:r>
      <w:r w:rsidRPr="00B54116">
        <w:rPr>
          <w:sz w:val="28"/>
          <w:szCs w:val="28"/>
        </w:rPr>
        <w:t xml:space="preserve">2 колхоза им. Ленина) с административным центром – поселок Родники; </w:t>
      </w:r>
    </w:p>
    <w:p w14:paraId="52B4DA3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Рязанское сельское поселение </w:t>
      </w:r>
      <w:proofErr w:type="spellStart"/>
      <w:r w:rsidRPr="00B54116">
        <w:rPr>
          <w:sz w:val="28"/>
          <w:szCs w:val="28"/>
        </w:rPr>
        <w:t>Белореченского</w:t>
      </w:r>
      <w:proofErr w:type="spellEnd"/>
      <w:r w:rsidRPr="00B54116">
        <w:rPr>
          <w:sz w:val="28"/>
          <w:szCs w:val="28"/>
        </w:rPr>
        <w:t xml:space="preserve"> муниципального района Краснодарского края (станица Рязанская, хутор Фокин Первый, хутор Авиация, хутор </w:t>
      </w:r>
      <w:proofErr w:type="spellStart"/>
      <w:r w:rsidRPr="00B54116">
        <w:rPr>
          <w:sz w:val="28"/>
          <w:szCs w:val="28"/>
        </w:rPr>
        <w:t>Беляевский</w:t>
      </w:r>
      <w:proofErr w:type="spellEnd"/>
      <w:r w:rsidRPr="00B54116">
        <w:rPr>
          <w:sz w:val="28"/>
          <w:szCs w:val="28"/>
        </w:rPr>
        <w:t xml:space="preserve">, хутор Гливенко, хутор Головков, хутор Северный) с административным центром – станица Рязанская; </w:t>
      </w:r>
    </w:p>
    <w:p w14:paraId="7F242EE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Черниговское сельское поселение </w:t>
      </w:r>
      <w:proofErr w:type="spellStart"/>
      <w:r w:rsidRPr="00B54116">
        <w:rPr>
          <w:sz w:val="28"/>
          <w:szCs w:val="28"/>
        </w:rPr>
        <w:t>Белореченского</w:t>
      </w:r>
      <w:proofErr w:type="spellEnd"/>
      <w:r w:rsidRPr="00B54116">
        <w:rPr>
          <w:sz w:val="28"/>
          <w:szCs w:val="28"/>
        </w:rPr>
        <w:t xml:space="preserve"> муниципального района Краснодарского края (поселок Молодежный, станица Черниговская, станица Гурийская) с административным центром – поселок Молодежный; </w:t>
      </w:r>
    </w:p>
    <w:p w14:paraId="2A28DD64" w14:textId="77777777" w:rsidR="006B1E79" w:rsidRPr="00B54116" w:rsidRDefault="006B1E79" w:rsidP="00B54116">
      <w:pPr>
        <w:autoSpaceDE w:val="0"/>
        <w:autoSpaceDN w:val="0"/>
        <w:adjustRightInd w:val="0"/>
        <w:ind w:firstLine="851"/>
        <w:jc w:val="both"/>
        <w:rPr>
          <w:sz w:val="28"/>
          <w:szCs w:val="28"/>
        </w:rPr>
      </w:pPr>
      <w:proofErr w:type="spellStart"/>
      <w:r w:rsidRPr="00B54116">
        <w:rPr>
          <w:sz w:val="28"/>
          <w:szCs w:val="28"/>
        </w:rPr>
        <w:t>Школьненское</w:t>
      </w:r>
      <w:proofErr w:type="spellEnd"/>
      <w:r w:rsidRPr="00B54116">
        <w:rPr>
          <w:sz w:val="28"/>
          <w:szCs w:val="28"/>
        </w:rPr>
        <w:t xml:space="preserve"> сельское поселение </w:t>
      </w:r>
      <w:proofErr w:type="spellStart"/>
      <w:r w:rsidRPr="00B54116">
        <w:rPr>
          <w:sz w:val="28"/>
          <w:szCs w:val="28"/>
        </w:rPr>
        <w:t>Белореченского</w:t>
      </w:r>
      <w:proofErr w:type="spellEnd"/>
      <w:r w:rsidRPr="00B54116">
        <w:rPr>
          <w:sz w:val="28"/>
          <w:szCs w:val="28"/>
        </w:rPr>
        <w:t xml:space="preserve"> муниципального района Краснодарского края (село Школьное, село </w:t>
      </w:r>
      <w:proofErr w:type="spellStart"/>
      <w:r w:rsidRPr="00B54116">
        <w:rPr>
          <w:sz w:val="28"/>
          <w:szCs w:val="28"/>
        </w:rPr>
        <w:t>Новоалексеевское</w:t>
      </w:r>
      <w:proofErr w:type="spellEnd"/>
      <w:r w:rsidRPr="00B54116">
        <w:rPr>
          <w:sz w:val="28"/>
          <w:szCs w:val="28"/>
        </w:rPr>
        <w:t xml:space="preserve">, село </w:t>
      </w:r>
      <w:proofErr w:type="spellStart"/>
      <w:r w:rsidRPr="00B54116">
        <w:rPr>
          <w:sz w:val="28"/>
          <w:szCs w:val="28"/>
        </w:rPr>
        <w:t>Архиповское</w:t>
      </w:r>
      <w:proofErr w:type="spellEnd"/>
      <w:r w:rsidRPr="00B54116">
        <w:rPr>
          <w:sz w:val="28"/>
          <w:szCs w:val="28"/>
        </w:rPr>
        <w:t xml:space="preserve">, хутор Лантратов, село </w:t>
      </w:r>
      <w:proofErr w:type="spellStart"/>
      <w:r w:rsidRPr="00B54116">
        <w:rPr>
          <w:sz w:val="28"/>
          <w:szCs w:val="28"/>
        </w:rPr>
        <w:t>Леонтьевское</w:t>
      </w:r>
      <w:proofErr w:type="spellEnd"/>
      <w:r w:rsidRPr="00B54116">
        <w:rPr>
          <w:sz w:val="28"/>
          <w:szCs w:val="28"/>
        </w:rPr>
        <w:t xml:space="preserve">, хутор Амосов, хутор Бережной, хутор Большой Бродовой, хутор Вербин, хутор Капустин, хутор </w:t>
      </w:r>
      <w:r w:rsidRPr="00B54116">
        <w:rPr>
          <w:sz w:val="28"/>
          <w:szCs w:val="28"/>
        </w:rPr>
        <w:lastRenderedPageBreak/>
        <w:t xml:space="preserve">Малый Бродовой, хутор Малый </w:t>
      </w:r>
      <w:proofErr w:type="spellStart"/>
      <w:r w:rsidRPr="00B54116">
        <w:rPr>
          <w:sz w:val="28"/>
          <w:szCs w:val="28"/>
        </w:rPr>
        <w:t>Дукмасов</w:t>
      </w:r>
      <w:proofErr w:type="spellEnd"/>
      <w:r w:rsidRPr="00B54116">
        <w:rPr>
          <w:sz w:val="28"/>
          <w:szCs w:val="28"/>
        </w:rPr>
        <w:t xml:space="preserve">, хутор </w:t>
      </w:r>
      <w:proofErr w:type="spellStart"/>
      <w:r w:rsidRPr="00B54116">
        <w:rPr>
          <w:sz w:val="28"/>
          <w:szCs w:val="28"/>
        </w:rPr>
        <w:t>Новоселовский</w:t>
      </w:r>
      <w:proofErr w:type="spellEnd"/>
      <w:r w:rsidRPr="00B54116">
        <w:rPr>
          <w:sz w:val="28"/>
          <w:szCs w:val="28"/>
        </w:rPr>
        <w:t xml:space="preserve">, хутор </w:t>
      </w:r>
      <w:proofErr w:type="spellStart"/>
      <w:r w:rsidRPr="00B54116">
        <w:rPr>
          <w:sz w:val="28"/>
          <w:szCs w:val="28"/>
        </w:rPr>
        <w:t>Потин</w:t>
      </w:r>
      <w:proofErr w:type="spellEnd"/>
      <w:r w:rsidRPr="00B54116">
        <w:rPr>
          <w:sz w:val="28"/>
          <w:szCs w:val="28"/>
        </w:rPr>
        <w:t xml:space="preserve">, хутор Привольный, хутор Средний </w:t>
      </w:r>
      <w:proofErr w:type="spellStart"/>
      <w:r w:rsidRPr="00B54116">
        <w:rPr>
          <w:sz w:val="28"/>
          <w:szCs w:val="28"/>
        </w:rPr>
        <w:t>Дукмасов</w:t>
      </w:r>
      <w:proofErr w:type="spellEnd"/>
      <w:r w:rsidRPr="00B54116">
        <w:rPr>
          <w:sz w:val="28"/>
          <w:szCs w:val="28"/>
        </w:rPr>
        <w:t>, хутор Черниговский) с административным центром – село Школьное;</w:t>
      </w:r>
    </w:p>
    <w:p w14:paraId="7CC20E15" w14:textId="77777777" w:rsidR="006B1E79" w:rsidRPr="00B54116" w:rsidRDefault="006B1E79" w:rsidP="00B54116">
      <w:pPr>
        <w:autoSpaceDE w:val="0"/>
        <w:autoSpaceDN w:val="0"/>
        <w:adjustRightInd w:val="0"/>
        <w:ind w:firstLine="851"/>
        <w:jc w:val="both"/>
        <w:rPr>
          <w:sz w:val="28"/>
          <w:szCs w:val="28"/>
        </w:rPr>
      </w:pPr>
      <w:proofErr w:type="spellStart"/>
      <w:r w:rsidRPr="00B54116">
        <w:rPr>
          <w:sz w:val="28"/>
          <w:szCs w:val="28"/>
        </w:rPr>
        <w:t>Южненское</w:t>
      </w:r>
      <w:proofErr w:type="spellEnd"/>
      <w:r w:rsidRPr="00B54116">
        <w:rPr>
          <w:sz w:val="28"/>
          <w:szCs w:val="28"/>
        </w:rPr>
        <w:t xml:space="preserve"> сельское поселение </w:t>
      </w:r>
      <w:proofErr w:type="spellStart"/>
      <w:r w:rsidRPr="00B54116">
        <w:rPr>
          <w:sz w:val="28"/>
          <w:szCs w:val="28"/>
        </w:rPr>
        <w:t>Белореченского</w:t>
      </w:r>
      <w:proofErr w:type="spellEnd"/>
      <w:r w:rsidRPr="00B54116">
        <w:rPr>
          <w:sz w:val="28"/>
          <w:szCs w:val="28"/>
        </w:rPr>
        <w:t xml:space="preserve"> муниципального района Краснодарского края (поселок Южный, поселок Новый, поселок Заречный) с административным центром – поселок Южный.</w:t>
      </w:r>
    </w:p>
    <w:p w14:paraId="3BA323C8" w14:textId="77777777" w:rsidR="006B1E79" w:rsidRPr="00B54116" w:rsidRDefault="006B1E79" w:rsidP="00B54116">
      <w:pPr>
        <w:autoSpaceDE w:val="0"/>
        <w:autoSpaceDN w:val="0"/>
        <w:adjustRightInd w:val="0"/>
        <w:ind w:firstLine="851"/>
        <w:jc w:val="both"/>
        <w:rPr>
          <w:sz w:val="28"/>
          <w:szCs w:val="28"/>
        </w:rPr>
      </w:pPr>
    </w:p>
    <w:p w14:paraId="7CA075B6"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Статья 2. Границы муниципального образования Белореченский район</w:t>
      </w:r>
    </w:p>
    <w:p w14:paraId="32D0C0F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Местное самоуправление в муниципальном образовании Белореченский район осуществляется в границах муниципального образования Белореченский район, установленных Законом Краснодарского края от 22.07.2004 № 767- КЗ «Об установлении границ муниципального образования Белореченский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p>
    <w:p w14:paraId="0D87119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Изменение границ муниципального образования Белореченский район 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 соответствии с Федеральным законом от 20.03.2025 № 33-ФЗ "Об общих принципах организации местного самоуправления в единой системе публичной власти".</w:t>
      </w:r>
    </w:p>
    <w:p w14:paraId="11BB2D4B" w14:textId="77777777" w:rsidR="006B1E79" w:rsidRPr="00B54116" w:rsidRDefault="006B1E79" w:rsidP="00B54116">
      <w:pPr>
        <w:autoSpaceDE w:val="0"/>
        <w:autoSpaceDN w:val="0"/>
        <w:adjustRightInd w:val="0"/>
        <w:ind w:firstLine="851"/>
        <w:jc w:val="both"/>
        <w:rPr>
          <w:sz w:val="28"/>
          <w:szCs w:val="28"/>
        </w:rPr>
      </w:pPr>
    </w:p>
    <w:p w14:paraId="54C562BF"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Статья 3. Объекты административно-территориального устройства Краснодарского края, находящиеся на территории муниципального образования Белореченский район</w:t>
      </w:r>
    </w:p>
    <w:p w14:paraId="15370073" w14:textId="77777777" w:rsidR="00DB0436" w:rsidRPr="00C36E8D" w:rsidRDefault="00DB0436" w:rsidP="00DB0436">
      <w:pPr>
        <w:ind w:firstLine="708"/>
        <w:jc w:val="both"/>
        <w:rPr>
          <w:sz w:val="28"/>
          <w:szCs w:val="28"/>
        </w:rPr>
      </w:pPr>
      <w:r w:rsidRPr="00C36E8D">
        <w:rPr>
          <w:sz w:val="28"/>
          <w:szCs w:val="28"/>
        </w:rPr>
        <w:t xml:space="preserve">Белореченский район как объект административно-территориального устройства Краснодарского края состоит из следующих административно-территориальных единиц: город Белореченск; </w:t>
      </w:r>
      <w:proofErr w:type="spellStart"/>
      <w:r w:rsidRPr="00C36E8D">
        <w:rPr>
          <w:sz w:val="28"/>
          <w:szCs w:val="28"/>
        </w:rPr>
        <w:t>Бжедуховский</w:t>
      </w:r>
      <w:proofErr w:type="spellEnd"/>
      <w:r w:rsidRPr="00C36E8D">
        <w:rPr>
          <w:sz w:val="28"/>
          <w:szCs w:val="28"/>
        </w:rPr>
        <w:t xml:space="preserve"> сельский округ (административный центр – станица </w:t>
      </w:r>
      <w:proofErr w:type="spellStart"/>
      <w:r w:rsidRPr="00C36E8D">
        <w:rPr>
          <w:sz w:val="28"/>
          <w:szCs w:val="28"/>
        </w:rPr>
        <w:t>Бжедуховская</w:t>
      </w:r>
      <w:proofErr w:type="spellEnd"/>
      <w:r w:rsidRPr="00C36E8D">
        <w:rPr>
          <w:sz w:val="28"/>
          <w:szCs w:val="28"/>
        </w:rPr>
        <w:t xml:space="preserve">): станица </w:t>
      </w:r>
      <w:proofErr w:type="spellStart"/>
      <w:r w:rsidRPr="00C36E8D">
        <w:rPr>
          <w:sz w:val="28"/>
          <w:szCs w:val="28"/>
        </w:rPr>
        <w:t>Бжедуховская</w:t>
      </w:r>
      <w:proofErr w:type="spellEnd"/>
      <w:r w:rsidRPr="00C36E8D">
        <w:rPr>
          <w:sz w:val="28"/>
          <w:szCs w:val="28"/>
        </w:rPr>
        <w:t xml:space="preserve">, поселок </w:t>
      </w:r>
      <w:proofErr w:type="spellStart"/>
      <w:r w:rsidRPr="00C36E8D">
        <w:rPr>
          <w:sz w:val="28"/>
          <w:szCs w:val="28"/>
        </w:rPr>
        <w:t>Нижневеденеевский</w:t>
      </w:r>
      <w:proofErr w:type="spellEnd"/>
      <w:r w:rsidRPr="00C36E8D">
        <w:rPr>
          <w:sz w:val="28"/>
          <w:szCs w:val="28"/>
        </w:rPr>
        <w:t xml:space="preserve">, станица Октябрьская, хутор </w:t>
      </w:r>
      <w:proofErr w:type="spellStart"/>
      <w:r w:rsidRPr="00C36E8D">
        <w:rPr>
          <w:sz w:val="28"/>
          <w:szCs w:val="28"/>
        </w:rPr>
        <w:t>Новогурийский</w:t>
      </w:r>
      <w:proofErr w:type="spellEnd"/>
      <w:r w:rsidRPr="00C36E8D">
        <w:rPr>
          <w:sz w:val="28"/>
          <w:szCs w:val="28"/>
        </w:rPr>
        <w:t xml:space="preserve">, хутор </w:t>
      </w:r>
      <w:proofErr w:type="spellStart"/>
      <w:r w:rsidRPr="00C36E8D">
        <w:rPr>
          <w:sz w:val="28"/>
          <w:szCs w:val="28"/>
        </w:rPr>
        <w:t>Каневецкий</w:t>
      </w:r>
      <w:proofErr w:type="spellEnd"/>
      <w:r w:rsidRPr="00C36E8D">
        <w:rPr>
          <w:sz w:val="28"/>
          <w:szCs w:val="28"/>
        </w:rPr>
        <w:t xml:space="preserve">; </w:t>
      </w:r>
      <w:proofErr w:type="spellStart"/>
      <w:r w:rsidRPr="00C36E8D">
        <w:rPr>
          <w:sz w:val="28"/>
          <w:szCs w:val="28"/>
        </w:rPr>
        <w:t>Великовечненский</w:t>
      </w:r>
      <w:proofErr w:type="spellEnd"/>
      <w:r w:rsidRPr="00C36E8D">
        <w:rPr>
          <w:sz w:val="28"/>
          <w:szCs w:val="28"/>
        </w:rPr>
        <w:t xml:space="preserve"> сельский округ (административный центр – село </w:t>
      </w:r>
      <w:proofErr w:type="spellStart"/>
      <w:r w:rsidRPr="00C36E8D">
        <w:rPr>
          <w:sz w:val="28"/>
          <w:szCs w:val="28"/>
        </w:rPr>
        <w:t>Великовечное</w:t>
      </w:r>
      <w:proofErr w:type="spellEnd"/>
      <w:r w:rsidRPr="00C36E8D">
        <w:rPr>
          <w:sz w:val="28"/>
          <w:szCs w:val="28"/>
        </w:rPr>
        <w:t xml:space="preserve">):  село </w:t>
      </w:r>
      <w:proofErr w:type="spellStart"/>
      <w:r w:rsidRPr="00C36E8D">
        <w:rPr>
          <w:sz w:val="28"/>
          <w:szCs w:val="28"/>
        </w:rPr>
        <w:t>Великовечное</w:t>
      </w:r>
      <w:proofErr w:type="spellEnd"/>
      <w:r w:rsidRPr="00C36E8D">
        <w:rPr>
          <w:sz w:val="28"/>
          <w:szCs w:val="28"/>
        </w:rPr>
        <w:t xml:space="preserve">; </w:t>
      </w:r>
      <w:proofErr w:type="spellStart"/>
      <w:r w:rsidRPr="00C36E8D">
        <w:rPr>
          <w:sz w:val="28"/>
          <w:szCs w:val="28"/>
        </w:rPr>
        <w:t>Дружненский</w:t>
      </w:r>
      <w:proofErr w:type="spellEnd"/>
      <w:r w:rsidRPr="00C36E8D">
        <w:rPr>
          <w:sz w:val="28"/>
          <w:szCs w:val="28"/>
        </w:rPr>
        <w:t xml:space="preserve"> сельский округ (административный центр – поселок Дружный):  поселок Дружный, хутор </w:t>
      </w:r>
      <w:proofErr w:type="spellStart"/>
      <w:r w:rsidRPr="00C36E8D">
        <w:rPr>
          <w:sz w:val="28"/>
          <w:szCs w:val="28"/>
        </w:rPr>
        <w:t>Долгогусевский</w:t>
      </w:r>
      <w:proofErr w:type="spellEnd"/>
      <w:r w:rsidRPr="00C36E8D">
        <w:rPr>
          <w:sz w:val="28"/>
          <w:szCs w:val="28"/>
        </w:rPr>
        <w:t xml:space="preserve">, хутор Лукашев, поселок Мирный; Первомайский сельский округ (административный центр – поселок Первомайский):  поселок Первомайский, поселок </w:t>
      </w:r>
      <w:proofErr w:type="spellStart"/>
      <w:r w:rsidRPr="00C36E8D">
        <w:rPr>
          <w:sz w:val="28"/>
          <w:szCs w:val="28"/>
        </w:rPr>
        <w:t>Верхневеденеевский</w:t>
      </w:r>
      <w:proofErr w:type="spellEnd"/>
      <w:r w:rsidRPr="00C36E8D">
        <w:rPr>
          <w:sz w:val="28"/>
          <w:szCs w:val="28"/>
        </w:rPr>
        <w:t xml:space="preserve">, поселок Проточный, Поселок Высотный, Поселок Комсомольский, Поселок </w:t>
      </w:r>
      <w:proofErr w:type="spellStart"/>
      <w:r w:rsidRPr="00C36E8D">
        <w:rPr>
          <w:sz w:val="28"/>
          <w:szCs w:val="28"/>
        </w:rPr>
        <w:t>Ганжинский</w:t>
      </w:r>
      <w:proofErr w:type="spellEnd"/>
      <w:r w:rsidRPr="00C36E8D">
        <w:rPr>
          <w:sz w:val="28"/>
          <w:szCs w:val="28"/>
        </w:rPr>
        <w:t xml:space="preserve">; </w:t>
      </w:r>
      <w:proofErr w:type="spellStart"/>
      <w:r w:rsidRPr="00C36E8D">
        <w:rPr>
          <w:sz w:val="28"/>
          <w:szCs w:val="28"/>
        </w:rPr>
        <w:t>Пшехский</w:t>
      </w:r>
      <w:proofErr w:type="spellEnd"/>
      <w:r w:rsidRPr="00C36E8D">
        <w:rPr>
          <w:sz w:val="28"/>
          <w:szCs w:val="28"/>
        </w:rPr>
        <w:t xml:space="preserve"> сельский округ (административный центр – станица </w:t>
      </w:r>
      <w:proofErr w:type="spellStart"/>
      <w:r w:rsidRPr="00C36E8D">
        <w:rPr>
          <w:sz w:val="28"/>
          <w:szCs w:val="28"/>
        </w:rPr>
        <w:t>Пшехская</w:t>
      </w:r>
      <w:proofErr w:type="spellEnd"/>
      <w:r w:rsidRPr="00C36E8D">
        <w:rPr>
          <w:sz w:val="28"/>
          <w:szCs w:val="28"/>
        </w:rPr>
        <w:t xml:space="preserve">):  станица </w:t>
      </w:r>
      <w:proofErr w:type="spellStart"/>
      <w:r w:rsidRPr="00C36E8D">
        <w:rPr>
          <w:sz w:val="28"/>
          <w:szCs w:val="28"/>
        </w:rPr>
        <w:t>Пшехская</w:t>
      </w:r>
      <w:proofErr w:type="spellEnd"/>
      <w:r w:rsidRPr="00C36E8D">
        <w:rPr>
          <w:sz w:val="28"/>
          <w:szCs w:val="28"/>
        </w:rPr>
        <w:t xml:space="preserve">, хутор Кубанский, хутор Терновый, хутор </w:t>
      </w:r>
      <w:proofErr w:type="spellStart"/>
      <w:r w:rsidRPr="00C36E8D">
        <w:rPr>
          <w:sz w:val="28"/>
          <w:szCs w:val="28"/>
        </w:rPr>
        <w:t>Фадеевский</w:t>
      </w:r>
      <w:proofErr w:type="spellEnd"/>
      <w:r w:rsidRPr="00C36E8D">
        <w:rPr>
          <w:sz w:val="28"/>
          <w:szCs w:val="28"/>
        </w:rPr>
        <w:t xml:space="preserve">, поселок Дунайский, поселок Лесной, поселок Коренная Балка; Родниковский сельский округ (административный центр – поселок Родники):  поселок Родники, хутор Грушевый, поселок Восточный, поселок Садовый, поселок Степной, хутор Подгорный, поселок Приречный, поселок МТФ-1, поселок МТФ-2; Рязанский </w:t>
      </w:r>
      <w:r w:rsidRPr="00C36E8D">
        <w:rPr>
          <w:sz w:val="28"/>
          <w:szCs w:val="28"/>
        </w:rPr>
        <w:lastRenderedPageBreak/>
        <w:t xml:space="preserve">сельский округ (административный центр – станица Рязанская): станица Рязанская, хутор Фокин Первый, хутор Авиация, хутор </w:t>
      </w:r>
      <w:proofErr w:type="spellStart"/>
      <w:r w:rsidRPr="00C36E8D">
        <w:rPr>
          <w:sz w:val="28"/>
          <w:szCs w:val="28"/>
        </w:rPr>
        <w:t>Беляевский</w:t>
      </w:r>
      <w:proofErr w:type="spellEnd"/>
      <w:r w:rsidRPr="00C36E8D">
        <w:rPr>
          <w:sz w:val="28"/>
          <w:szCs w:val="28"/>
        </w:rPr>
        <w:t xml:space="preserve">, хутор Гливенко, хутор Головков, хутор Северный; Черниговский сельский округ (административный центр – поселок Молодежный):  поселок Молодежный, станица Черниговская, станица Гурийская; </w:t>
      </w:r>
      <w:proofErr w:type="spellStart"/>
      <w:r w:rsidRPr="00C36E8D">
        <w:rPr>
          <w:sz w:val="28"/>
          <w:szCs w:val="28"/>
        </w:rPr>
        <w:t>Школьненский</w:t>
      </w:r>
      <w:proofErr w:type="spellEnd"/>
      <w:r w:rsidRPr="00C36E8D">
        <w:rPr>
          <w:sz w:val="28"/>
          <w:szCs w:val="28"/>
        </w:rPr>
        <w:t xml:space="preserve"> сельский округ (административный центр – село Школьное): село Школьное, село </w:t>
      </w:r>
      <w:proofErr w:type="spellStart"/>
      <w:r w:rsidRPr="00C36E8D">
        <w:rPr>
          <w:sz w:val="28"/>
          <w:szCs w:val="28"/>
        </w:rPr>
        <w:t>Новоалексеевское</w:t>
      </w:r>
      <w:proofErr w:type="spellEnd"/>
      <w:r w:rsidRPr="00C36E8D">
        <w:rPr>
          <w:sz w:val="28"/>
          <w:szCs w:val="28"/>
        </w:rPr>
        <w:t xml:space="preserve">, село </w:t>
      </w:r>
      <w:proofErr w:type="spellStart"/>
      <w:r w:rsidRPr="00C36E8D">
        <w:rPr>
          <w:sz w:val="28"/>
          <w:szCs w:val="28"/>
        </w:rPr>
        <w:t>Архиповское</w:t>
      </w:r>
      <w:proofErr w:type="spellEnd"/>
      <w:r w:rsidRPr="00C36E8D">
        <w:rPr>
          <w:sz w:val="28"/>
          <w:szCs w:val="28"/>
        </w:rPr>
        <w:t xml:space="preserve">, хутор Лантратов, село </w:t>
      </w:r>
      <w:proofErr w:type="spellStart"/>
      <w:r w:rsidRPr="00C36E8D">
        <w:rPr>
          <w:sz w:val="28"/>
          <w:szCs w:val="28"/>
        </w:rPr>
        <w:t>Леонтьевское</w:t>
      </w:r>
      <w:proofErr w:type="spellEnd"/>
      <w:r w:rsidRPr="00C36E8D">
        <w:rPr>
          <w:sz w:val="28"/>
          <w:szCs w:val="28"/>
        </w:rPr>
        <w:t xml:space="preserve">, хутор Амосов, хутор Бережной, хутор Большой Бродовой, хутор Вербин, хутор Капустин, хутор Малый Бродовой, хутор Малый </w:t>
      </w:r>
      <w:proofErr w:type="spellStart"/>
      <w:r w:rsidRPr="00C36E8D">
        <w:rPr>
          <w:sz w:val="28"/>
          <w:szCs w:val="28"/>
        </w:rPr>
        <w:t>Дукмасов</w:t>
      </w:r>
      <w:proofErr w:type="spellEnd"/>
      <w:r w:rsidRPr="00C36E8D">
        <w:rPr>
          <w:sz w:val="28"/>
          <w:szCs w:val="28"/>
        </w:rPr>
        <w:t xml:space="preserve">, хутор </w:t>
      </w:r>
      <w:proofErr w:type="spellStart"/>
      <w:r w:rsidRPr="00C36E8D">
        <w:rPr>
          <w:sz w:val="28"/>
          <w:szCs w:val="28"/>
        </w:rPr>
        <w:t>Новоселовский</w:t>
      </w:r>
      <w:proofErr w:type="spellEnd"/>
      <w:r w:rsidRPr="00C36E8D">
        <w:rPr>
          <w:sz w:val="28"/>
          <w:szCs w:val="28"/>
        </w:rPr>
        <w:t xml:space="preserve">, хутор </w:t>
      </w:r>
      <w:proofErr w:type="spellStart"/>
      <w:r w:rsidRPr="00C36E8D">
        <w:rPr>
          <w:sz w:val="28"/>
          <w:szCs w:val="28"/>
        </w:rPr>
        <w:t>Потин</w:t>
      </w:r>
      <w:proofErr w:type="spellEnd"/>
      <w:r w:rsidRPr="00C36E8D">
        <w:rPr>
          <w:sz w:val="28"/>
          <w:szCs w:val="28"/>
        </w:rPr>
        <w:t xml:space="preserve">, хутор Привольный, хутор Средний </w:t>
      </w:r>
      <w:proofErr w:type="spellStart"/>
      <w:r w:rsidRPr="00C36E8D">
        <w:rPr>
          <w:sz w:val="28"/>
          <w:szCs w:val="28"/>
        </w:rPr>
        <w:t>Дукмасов</w:t>
      </w:r>
      <w:proofErr w:type="spellEnd"/>
      <w:r w:rsidRPr="00C36E8D">
        <w:rPr>
          <w:sz w:val="28"/>
          <w:szCs w:val="28"/>
        </w:rPr>
        <w:t xml:space="preserve">, хутор Черниговский; </w:t>
      </w:r>
      <w:proofErr w:type="spellStart"/>
      <w:r w:rsidRPr="00C36E8D">
        <w:rPr>
          <w:sz w:val="28"/>
          <w:szCs w:val="28"/>
        </w:rPr>
        <w:t>Южненский</w:t>
      </w:r>
      <w:proofErr w:type="spellEnd"/>
      <w:r w:rsidRPr="00C36E8D">
        <w:rPr>
          <w:sz w:val="28"/>
          <w:szCs w:val="28"/>
        </w:rPr>
        <w:t xml:space="preserve"> сельский округ (административный центр – поселок Южный): поселок Южный, поселок Новый, поселок Заречный.</w:t>
      </w:r>
    </w:p>
    <w:p w14:paraId="0A0E2B9D" w14:textId="77777777" w:rsidR="006B1E79" w:rsidRPr="00B54116" w:rsidRDefault="006B1E79" w:rsidP="00B54116">
      <w:pPr>
        <w:autoSpaceDE w:val="0"/>
        <w:autoSpaceDN w:val="0"/>
        <w:adjustRightInd w:val="0"/>
        <w:ind w:firstLine="851"/>
        <w:jc w:val="both"/>
        <w:rPr>
          <w:b/>
          <w:bCs/>
          <w:sz w:val="28"/>
          <w:szCs w:val="28"/>
        </w:rPr>
      </w:pPr>
    </w:p>
    <w:p w14:paraId="5CABD7F0"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Статья 4. Официальные символы муниципального образования Белореченский район</w:t>
      </w:r>
    </w:p>
    <w:p w14:paraId="4787EAF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Муниципальное образование Белореченский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 и особенности.</w:t>
      </w:r>
    </w:p>
    <w:p w14:paraId="444E5C0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Официальные символы и порядок их официального использования устанавливаются нормативными правовыми актами Совета муниципального образования Белореченский район.</w:t>
      </w:r>
    </w:p>
    <w:p w14:paraId="0D2D3EE7" w14:textId="77777777" w:rsidR="006B1E79" w:rsidRPr="00B54116" w:rsidRDefault="006B1E79" w:rsidP="00B54116">
      <w:pPr>
        <w:autoSpaceDE w:val="0"/>
        <w:autoSpaceDN w:val="0"/>
        <w:adjustRightInd w:val="0"/>
        <w:ind w:firstLine="851"/>
        <w:jc w:val="both"/>
        <w:rPr>
          <w:sz w:val="28"/>
          <w:szCs w:val="28"/>
        </w:rPr>
      </w:pPr>
    </w:p>
    <w:p w14:paraId="1BD2ECE7"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Статья 5. Местное самоуправление в муниципальном образовании Белореченский район</w:t>
      </w:r>
    </w:p>
    <w:p w14:paraId="05D70A4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Местное самоуправление в муниципальном образовании Белореченский район –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(вопросов местного значения) в пределах полномочий, предусмотренных в соответствии с Конституцией Российской Федерации,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 а в случаях, установленных федеральными законами, - законами Краснодарского края.</w:t>
      </w:r>
    </w:p>
    <w:p w14:paraId="25B0F2CC" w14:textId="77777777" w:rsidR="006B1E79" w:rsidRPr="00B54116" w:rsidRDefault="006B1E79" w:rsidP="00B54116">
      <w:pPr>
        <w:autoSpaceDE w:val="0"/>
        <w:autoSpaceDN w:val="0"/>
        <w:adjustRightInd w:val="0"/>
        <w:ind w:firstLine="851"/>
        <w:jc w:val="both"/>
        <w:rPr>
          <w:sz w:val="28"/>
          <w:szCs w:val="28"/>
        </w:rPr>
      </w:pPr>
    </w:p>
    <w:p w14:paraId="105F42C5"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Статья 6. Правовая основа местного самоуправления</w:t>
      </w:r>
    </w:p>
    <w:p w14:paraId="31913E0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Правовую основу местного самоуправления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Федеральный закон от 20.03.2025 № 33-ФЗ "Об общих принципах организации местного самоуправления в единой системе публичной власти", другие федеральные законы, издаваемые в соответствии с ними иные </w:t>
      </w:r>
      <w:r w:rsidRPr="00B54116">
        <w:rPr>
          <w:sz w:val="28"/>
          <w:szCs w:val="28"/>
        </w:rPr>
        <w:lastRenderedPageBreak/>
        <w:t>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и сходах граждан, иные муниципальные правовые акты.</w:t>
      </w:r>
    </w:p>
    <w:p w14:paraId="2C068BA9" w14:textId="77777777" w:rsidR="006B1E79" w:rsidRPr="00B54116" w:rsidRDefault="006B1E79" w:rsidP="00B54116">
      <w:pPr>
        <w:autoSpaceDE w:val="0"/>
        <w:autoSpaceDN w:val="0"/>
        <w:adjustRightInd w:val="0"/>
        <w:ind w:firstLine="851"/>
        <w:jc w:val="both"/>
        <w:rPr>
          <w:sz w:val="28"/>
          <w:szCs w:val="28"/>
        </w:rPr>
      </w:pPr>
    </w:p>
    <w:p w14:paraId="12288D71" w14:textId="77777777" w:rsidR="006B1E79" w:rsidRPr="00B54116" w:rsidRDefault="006B1E79" w:rsidP="00B54116">
      <w:pPr>
        <w:autoSpaceDE w:val="0"/>
        <w:autoSpaceDN w:val="0"/>
        <w:adjustRightInd w:val="0"/>
        <w:ind w:firstLine="851"/>
        <w:jc w:val="center"/>
        <w:rPr>
          <w:b/>
          <w:bCs/>
          <w:sz w:val="28"/>
          <w:szCs w:val="28"/>
        </w:rPr>
      </w:pPr>
      <w:r w:rsidRPr="00B54116">
        <w:rPr>
          <w:b/>
          <w:bCs/>
          <w:sz w:val="28"/>
          <w:szCs w:val="28"/>
        </w:rPr>
        <w:t>ГЛАВА 2. Организационные основы</w:t>
      </w:r>
    </w:p>
    <w:p w14:paraId="38C6E09F" w14:textId="77777777" w:rsidR="006B1E79" w:rsidRPr="00B54116" w:rsidRDefault="006B1E79" w:rsidP="00B54116">
      <w:pPr>
        <w:autoSpaceDE w:val="0"/>
        <w:autoSpaceDN w:val="0"/>
        <w:adjustRightInd w:val="0"/>
        <w:ind w:firstLine="851"/>
        <w:jc w:val="center"/>
        <w:rPr>
          <w:b/>
          <w:bCs/>
          <w:sz w:val="28"/>
          <w:szCs w:val="28"/>
        </w:rPr>
      </w:pPr>
      <w:r w:rsidRPr="00B54116">
        <w:rPr>
          <w:b/>
          <w:bCs/>
          <w:sz w:val="28"/>
          <w:szCs w:val="28"/>
        </w:rPr>
        <w:t>местного самоуправления</w:t>
      </w:r>
    </w:p>
    <w:p w14:paraId="40A412EC" w14:textId="77777777" w:rsidR="006B1E79" w:rsidRPr="00B54116" w:rsidRDefault="006B1E79" w:rsidP="00B54116">
      <w:pPr>
        <w:autoSpaceDE w:val="0"/>
        <w:autoSpaceDN w:val="0"/>
        <w:adjustRightInd w:val="0"/>
        <w:ind w:firstLine="851"/>
        <w:jc w:val="both"/>
        <w:rPr>
          <w:b/>
          <w:bCs/>
          <w:sz w:val="28"/>
          <w:szCs w:val="28"/>
        </w:rPr>
      </w:pPr>
    </w:p>
    <w:p w14:paraId="7176B56F"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Статья 7. Органы местного самоуправления муниципального образования Белореченский район</w:t>
      </w:r>
    </w:p>
    <w:p w14:paraId="721B4B0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Решение вопросов непосредственного обеспечения жизнедеятельности населения в муниципальном образовании Белореченский район осуществляют:</w:t>
      </w:r>
    </w:p>
    <w:p w14:paraId="1C1A0E0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Совет муниципального образования Белореченский муниципальный район Краснодарского края, являющийся представительным органом муниципального образования Белореченский район, далее по тексту Устава – Совет;</w:t>
      </w:r>
    </w:p>
    <w:p w14:paraId="2E981AB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глава муниципального образования Белореченский муниципальный район Краснодарского края, возглавляющий администрацию муниципального образования Белореченский район, далее по тексту Устава – глава района;</w:t>
      </w:r>
    </w:p>
    <w:p w14:paraId="1C4512C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администрация муниципального образования Белореченский муниципальный район Краснодарского края, являющаяся исполнительно-распорядительным органом муниципального образования Белореченский район, далее по тексту Устава - администрация;</w:t>
      </w:r>
    </w:p>
    <w:p w14:paraId="20EF312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контрольно-счетная палата муниципального образования Белореченский муниципальный район Краснодарского края, являющаяся контрольно-счетным органом муниципального образования Белореченский район, далее по тексту Устава – Контрольно-счетная палата.</w:t>
      </w:r>
    </w:p>
    <w:p w14:paraId="133D16C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Органы местного самоуправления обладают собственными полномочиями по решению вопросов непосредственного обеспечения жизнедеятельности населения.</w:t>
      </w:r>
    </w:p>
    <w:p w14:paraId="299FD54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Органы местного самоуправления, которые в соответствии с Федеральным законом от 20.03.2025 № 33-ФЗ "Об общих принципах организации местного самоуправления в единой системе публичной власти" и настоящим Уставом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 Совет и администрация как юридические лица действуют в соответствии с положениями Гражданского кодекса Российской Федерации о казенных учреждениях.</w:t>
      </w:r>
    </w:p>
    <w:p w14:paraId="73C6618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4. Основаниями для государственной регистрации органов местного самоуправления в качестве юридических лиц являются Устав муниципального </w:t>
      </w:r>
      <w:r w:rsidRPr="00B54116">
        <w:rPr>
          <w:sz w:val="28"/>
          <w:szCs w:val="28"/>
        </w:rPr>
        <w:lastRenderedPageBreak/>
        <w:t>образования Белореченский район и решение о создании соответствующего органа местного самоуправления с правами юридического лица.</w:t>
      </w:r>
    </w:p>
    <w:p w14:paraId="1C987C9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В случае отсутствия Устава муниципального образования Белореченский район основаниями для государственной регистрации органов местного самоуправления в качестве юридических лиц являются:</w:t>
      </w:r>
    </w:p>
    <w:p w14:paraId="20F0932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для Совета – протокол заседания Совета, содержащий решение о наделении Совета правами юридического лица;</w:t>
      </w:r>
    </w:p>
    <w:p w14:paraId="484956D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для иных органов местного самоуправления – решение Совета об учреждении соответствующего органа местного самоуправления с правами юридического лица.</w:t>
      </w:r>
    </w:p>
    <w:p w14:paraId="4096627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6.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положения о нем Советом по представлению главы района.</w:t>
      </w:r>
    </w:p>
    <w:p w14:paraId="644CEEB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7. Организационное и материально-техническое обеспечение деятельности органов местного самоуправления муниципального образования Белореченский район осуществляется исключительно за счет собственных доходов бюджета муниципального образования Белореченский район (далее также – местный бюджет), за исключением случаев, предусмотренных Федеральным законом от 20.03.2025 № 33-ФЗ "Об общих принципах организации местного самоуправления в единой системе публичной власти".</w:t>
      </w:r>
    </w:p>
    <w:p w14:paraId="766F8B45" w14:textId="77777777" w:rsidR="006B1E79" w:rsidRPr="00B54116" w:rsidRDefault="006B1E79" w:rsidP="00B54116">
      <w:pPr>
        <w:autoSpaceDE w:val="0"/>
        <w:autoSpaceDN w:val="0"/>
        <w:adjustRightInd w:val="0"/>
        <w:ind w:firstLine="851"/>
        <w:jc w:val="both"/>
        <w:rPr>
          <w:sz w:val="28"/>
          <w:szCs w:val="28"/>
        </w:rPr>
      </w:pPr>
    </w:p>
    <w:p w14:paraId="303EC244"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Статья 8. Структура органов местного самоуправления муниципального образования Белореченский район</w:t>
      </w:r>
    </w:p>
    <w:p w14:paraId="72AF694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Структуру органов местного самоуправления муниципального образования Белореченский район составляют Совет, глава района, администрация, Контрольно-счетная палата.</w:t>
      </w:r>
    </w:p>
    <w:p w14:paraId="4E66493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Изменение структуры органов местного самоуправления осуществляется не иначе как путем внесения изменений в настоящий Устав.</w:t>
      </w:r>
    </w:p>
    <w:p w14:paraId="4514ACF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от 20.03.2025 № 33-ФЗ "Об общих принципах организации местного самоуправления в единой системе публичной власти".</w:t>
      </w:r>
    </w:p>
    <w:p w14:paraId="453C2040" w14:textId="77777777" w:rsidR="006B1E79" w:rsidRPr="00B54116" w:rsidRDefault="006B1E79" w:rsidP="00B54116">
      <w:pPr>
        <w:autoSpaceDE w:val="0"/>
        <w:autoSpaceDN w:val="0"/>
        <w:adjustRightInd w:val="0"/>
        <w:ind w:firstLine="851"/>
        <w:jc w:val="both"/>
        <w:rPr>
          <w:sz w:val="28"/>
          <w:szCs w:val="28"/>
        </w:rPr>
      </w:pPr>
    </w:p>
    <w:p w14:paraId="2EAE0AA6"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 xml:space="preserve">Статья 9. Совет муниципального образования Белореченский район </w:t>
      </w:r>
    </w:p>
    <w:p w14:paraId="65DB3C2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Совет состоит из 25 депутатов, избранных на муниципальных выборах.</w:t>
      </w:r>
    </w:p>
    <w:p w14:paraId="269F605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2. В случае внесения в настоящий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 </w:t>
      </w:r>
    </w:p>
    <w:p w14:paraId="4B3F979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3. Совет может осуществлять свои полномочия в случае избрания не </w:t>
      </w:r>
      <w:r w:rsidRPr="00B54116">
        <w:rPr>
          <w:sz w:val="28"/>
          <w:szCs w:val="28"/>
        </w:rPr>
        <w:lastRenderedPageBreak/>
        <w:t>менее двух третей от установленной численности депутатов.</w:t>
      </w:r>
    </w:p>
    <w:p w14:paraId="61A829BD"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4. Срок полномочий Совета составляет 5 лет.</w:t>
      </w:r>
    </w:p>
    <w:p w14:paraId="0B56315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Совет обладает правами юридического лица.</w:t>
      </w:r>
    </w:p>
    <w:p w14:paraId="04AFD63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6. Организацию деятельности Совета осуществляет председатель Совета. Председатель Совета и его заместитель избираются открытым голосованием из числа депутатов Совета. </w:t>
      </w:r>
    </w:p>
    <w:p w14:paraId="68B995E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14:paraId="32B8B94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7. Структуру Совета составляют председатель Совета, заместитель председателя Совета, постоянные комиссии Совета и аппарат Совета.</w:t>
      </w:r>
    </w:p>
    <w:p w14:paraId="73A8A40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Структура и штатная численность аппарата Совета утверждаются решением Совета.</w:t>
      </w:r>
    </w:p>
    <w:p w14:paraId="27A93BB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Работники аппарата Совета являются муниципальными служащими, кроме лиц, замещающих должности, не отнесенные к должностям муниципальной службы, назначаются на должность и освобождаются от должности председателем Совета в установленном законодательством порядке.</w:t>
      </w:r>
    </w:p>
    <w:p w14:paraId="2265BF7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8. Информационное и правовое обеспечение деятельности Совета осуществляется администрацией.</w:t>
      </w:r>
    </w:p>
    <w:p w14:paraId="346F1119" w14:textId="77777777" w:rsidR="006B1E79" w:rsidRPr="00B54116" w:rsidRDefault="006B1E79" w:rsidP="00B54116">
      <w:pPr>
        <w:autoSpaceDE w:val="0"/>
        <w:autoSpaceDN w:val="0"/>
        <w:adjustRightInd w:val="0"/>
        <w:ind w:firstLine="851"/>
        <w:jc w:val="both"/>
        <w:rPr>
          <w:sz w:val="28"/>
          <w:szCs w:val="28"/>
        </w:rPr>
      </w:pPr>
    </w:p>
    <w:p w14:paraId="23EFAFE5"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 xml:space="preserve">Статья 10. Компетенция Совета </w:t>
      </w:r>
    </w:p>
    <w:p w14:paraId="3D3BA66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В исключительной компетенции Совета находятся:</w:t>
      </w:r>
    </w:p>
    <w:p w14:paraId="346C9351"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принятие Устава муниципального образования Белореченский район и внесение в него изменений и дополнений;</w:t>
      </w:r>
    </w:p>
    <w:p w14:paraId="445C5D99"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утверждение местного бюджета и отчета о его исполнении;</w:t>
      </w:r>
    </w:p>
    <w:p w14:paraId="267F81E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14:paraId="04A6AA0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4) утверждение стратегии социально-экономического развития муниципального образования Белореченский район;</w:t>
      </w:r>
    </w:p>
    <w:p w14:paraId="08D46EE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5) определение порядка управления и распоряжения имуществом, находящимся в муниципальной собственности;</w:t>
      </w:r>
    </w:p>
    <w:p w14:paraId="58AEA65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14:paraId="3F317549"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7) определение порядка материально-технического и организационного обеспечения деятельности органов местного самоуправления;</w:t>
      </w:r>
    </w:p>
    <w:p w14:paraId="676D452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8) контроль за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14:paraId="660244D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9) принятие решения об удалении главы района в отставку в предусмотренных Федеральным законом от 20.03.2025 № 33-ФЗ "Об общих </w:t>
      </w:r>
      <w:r w:rsidRPr="00B54116">
        <w:rPr>
          <w:sz w:val="28"/>
          <w:szCs w:val="28"/>
        </w:rPr>
        <w:lastRenderedPageBreak/>
        <w:t>принципах организации местного самоуправления в единой системе публичной власти" случаях;</w:t>
      </w:r>
    </w:p>
    <w:p w14:paraId="00174F3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10) утверждение правил благоустройства территории муниципального образования Белореченский район;</w:t>
      </w:r>
    </w:p>
    <w:p w14:paraId="19459392"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11) заслушивание ежегодных отчетов главы района о результатах его деятельности, деятельности администрации и иных подведомственных главе района органов местного самоуправления, в том числе о решении вопросов, поставленных Советом.</w:t>
      </w:r>
    </w:p>
    <w:p w14:paraId="1D3B052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2. На заседаниях Совета решаются следующие вопросы: </w:t>
      </w:r>
    </w:p>
    <w:p w14:paraId="7C42A59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избрание главы района из числа кандидатов, представленных конкурсной комиссией по результатам конкурса;</w:t>
      </w:r>
    </w:p>
    <w:p w14:paraId="23D7B7D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определение порядка назначения и проведения публичных слушаний, опроса граждан;</w:t>
      </w:r>
    </w:p>
    <w:p w14:paraId="25B3DA0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принятие в случаях, предусмотренных действующим законодательством, решений, связанных с изменением границ муниципального образования Белореченский район, а также с преобразованием муниципального образования Белореченский район;</w:t>
      </w:r>
    </w:p>
    <w:p w14:paraId="7FBFA66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4) утверждение структуры администрации, утверждение положений об отраслевых, функциональных и территориальных органах администрации, обладающих правами юридического лица;</w:t>
      </w:r>
    </w:p>
    <w:p w14:paraId="76601DF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назначение на должность председателя, заместителя председателя, аудиторов Контрольно-счетной палаты, определение штатной численности Контрольно-счетной палаты;</w:t>
      </w:r>
    </w:p>
    <w:p w14:paraId="606AE83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6) принятие решения о самороспуске Совета и досрочном прекращении полномочий депутатов Совета;</w:t>
      </w:r>
    </w:p>
    <w:p w14:paraId="005AA10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7) принятие Регламента Совета;</w:t>
      </w:r>
    </w:p>
    <w:p w14:paraId="2FE1563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8) определение порядка дистанционного участия в заседаниях Совета; </w:t>
      </w:r>
    </w:p>
    <w:p w14:paraId="72B5B52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9) образование, утверждение и изменение состава депутатских комиссий Совета;</w:t>
      </w:r>
    </w:p>
    <w:p w14:paraId="3FF294D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10) принятие решения о назначении выборов депутатов Совета муниципального образования Белореченский район;</w:t>
      </w:r>
    </w:p>
    <w:p w14:paraId="5845050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11) установление налоговых льгот по налогам в соответствии с законодательством;</w:t>
      </w:r>
    </w:p>
    <w:p w14:paraId="6ADDA55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12)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 законодательством о налогах и сборах и (или) законами Краснодарского края в местный бюджет;</w:t>
      </w:r>
    </w:p>
    <w:p w14:paraId="541DF53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13) рассмотрение депутатских запросов и принятие по ним решений;</w:t>
      </w:r>
    </w:p>
    <w:p w14:paraId="1C5538B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14) утверждение схемы избирательных округов по выборам депутатов Совета;</w:t>
      </w:r>
    </w:p>
    <w:p w14:paraId="0C6E8AD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15) утверждение схемы территориального планирования муниципального </w:t>
      </w:r>
      <w:r w:rsidRPr="00B54116">
        <w:rPr>
          <w:sz w:val="28"/>
          <w:szCs w:val="28"/>
        </w:rPr>
        <w:lastRenderedPageBreak/>
        <w:t xml:space="preserve">образования Белореченский район, в том числе внесение изменений в такую схему; </w:t>
      </w:r>
    </w:p>
    <w:p w14:paraId="07D2492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16) определение порядка деятельности специализированных служб по вопросам похоронного дела;</w:t>
      </w:r>
    </w:p>
    <w:p w14:paraId="294E3E1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17) утверждение положения о бюджетном процессе в муниципальном образовании Белореченский район;</w:t>
      </w:r>
    </w:p>
    <w:p w14:paraId="39B0735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18) осуществление иных полномочий, отнесенных к ведению Совета законодательством, настоящим Уставом.</w:t>
      </w:r>
    </w:p>
    <w:p w14:paraId="41457D90" w14:textId="77777777" w:rsidR="006B1E79" w:rsidRPr="00B54116" w:rsidRDefault="006B1E79" w:rsidP="00B54116">
      <w:pPr>
        <w:autoSpaceDE w:val="0"/>
        <w:autoSpaceDN w:val="0"/>
        <w:adjustRightInd w:val="0"/>
        <w:ind w:firstLine="851"/>
        <w:jc w:val="both"/>
        <w:rPr>
          <w:sz w:val="28"/>
          <w:szCs w:val="28"/>
        </w:rPr>
      </w:pPr>
    </w:p>
    <w:p w14:paraId="21EED68E"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 xml:space="preserve">Статья 11. Досрочное прекращение полномочий Совета </w:t>
      </w:r>
    </w:p>
    <w:p w14:paraId="62A9C5D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Полномочия Совета прекращаются досрочно в следующих случаях:</w:t>
      </w:r>
    </w:p>
    <w:p w14:paraId="2618F65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вступление в силу закона Краснодарского края о его роспуске;</w:t>
      </w:r>
    </w:p>
    <w:p w14:paraId="26B065BE"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принятие Советом решения о самороспуске;</w:t>
      </w:r>
    </w:p>
    <w:p w14:paraId="583BEB96"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вступление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14:paraId="0DC9B0D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4) преобразование муниципального образования, осуществляемое в соответствии с действующим законодательством;</w:t>
      </w:r>
    </w:p>
    <w:p w14:paraId="0D92B9D2"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5) увеличение численности избирателей муниципального образования Белореченский район более чем на 25 процентов;</w:t>
      </w:r>
    </w:p>
    <w:p w14:paraId="50EF7538"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0D70CD9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В случае вступления в силу закона Краснодарского края о роспуске Совета его полномочия прекращаются досрочно со дня вступления в силу закона Краснодарского края о его роспуске.</w:t>
      </w:r>
    </w:p>
    <w:p w14:paraId="3B8B26EB"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Губернатор Краснодарского края вносит в Законодательное Собрание Краснодарского края проект закона Краснодарского края о роспуске Совета в течение трех месяцев со дня вступления в силу решения суда, установившего:</w:t>
      </w:r>
    </w:p>
    <w:p w14:paraId="6460C6C8"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муниципального образования Белореченский район, при условии, что Совет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w:t>
      </w:r>
    </w:p>
    <w:p w14:paraId="6FB6D672"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что избранный в правомочном составе Совет в течение трех месяцев подряд не проводил заседание;</w:t>
      </w:r>
    </w:p>
    <w:p w14:paraId="544DD3EA" w14:textId="77777777" w:rsidR="006B1E79" w:rsidRPr="00B54116" w:rsidRDefault="006B1E79" w:rsidP="006B1E79">
      <w:pPr>
        <w:autoSpaceDE w:val="0"/>
        <w:autoSpaceDN w:val="0"/>
        <w:adjustRightInd w:val="0"/>
        <w:ind w:firstLine="851"/>
        <w:jc w:val="both"/>
        <w:rPr>
          <w:sz w:val="28"/>
          <w:szCs w:val="28"/>
        </w:rPr>
      </w:pPr>
      <w:bookmarkStart w:id="0" w:name="Par11"/>
      <w:bookmarkEnd w:id="0"/>
      <w:r w:rsidRPr="00B54116">
        <w:rPr>
          <w:sz w:val="28"/>
          <w:szCs w:val="28"/>
        </w:rPr>
        <w:t>3) что вновь избранный в правомочном составе Совет в течение трех месяцев подряд со дня его избрания не проводил заседание.</w:t>
      </w:r>
    </w:p>
    <w:p w14:paraId="48C7A5A1"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4. Закон Краснодарского края о роспуске Совета может быть обжалован в судебном порядке в течение 10 дней со дня вступления в силу.</w:t>
      </w:r>
    </w:p>
    <w:p w14:paraId="2E29E15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lastRenderedPageBreak/>
        <w:t xml:space="preserve">5. 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за </w:t>
      </w:r>
      <w:proofErr w:type="spellStart"/>
      <w:r w:rsidRPr="00B54116">
        <w:rPr>
          <w:sz w:val="28"/>
          <w:szCs w:val="28"/>
        </w:rPr>
        <w:t>непроведение</w:t>
      </w:r>
      <w:proofErr w:type="spellEnd"/>
      <w:r w:rsidRPr="00B54116">
        <w:rPr>
          <w:sz w:val="28"/>
          <w:szCs w:val="28"/>
        </w:rPr>
        <w:t xml:space="preserve"> Советом правомочного заседания в течение трех месяцев подряд.</w:t>
      </w:r>
    </w:p>
    <w:p w14:paraId="17B7786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6. С инициативой о самороспуске может выступить группа депутатов Совета численностью не менее 1/2 депутатов от числа избранных депутатов, председатель Совета. </w:t>
      </w:r>
    </w:p>
    <w:p w14:paraId="7492525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14:paraId="2C6EC94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
    <w:p w14:paraId="312C564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14:paraId="0CF69F1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Решение о самороспуске принимается не менее чем двумя третями голосов от установленной численности депутатов Совета на ближайшем либо на внеочередном заседании Совета.</w:t>
      </w:r>
    </w:p>
    <w:p w14:paraId="6C41D8CB"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7. Досрочное прекращение полномочий Совета влечет за собой досрочное прекращение полномочий его депутатов.</w:t>
      </w:r>
    </w:p>
    <w:p w14:paraId="3526E0B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8. В случае досрочного прекращения полномочий Совета досрочные выборы в указанный представительный орган проводятся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14:paraId="2F881883" w14:textId="77777777" w:rsidR="006B1E79" w:rsidRPr="00B54116" w:rsidRDefault="006B1E79" w:rsidP="00B54116">
      <w:pPr>
        <w:autoSpaceDE w:val="0"/>
        <w:autoSpaceDN w:val="0"/>
        <w:adjustRightInd w:val="0"/>
        <w:ind w:firstLine="851"/>
        <w:jc w:val="both"/>
        <w:rPr>
          <w:sz w:val="28"/>
          <w:szCs w:val="28"/>
        </w:rPr>
      </w:pPr>
    </w:p>
    <w:p w14:paraId="1321245F"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Статья 12. Организация работы Совета</w:t>
      </w:r>
    </w:p>
    <w:p w14:paraId="797D0EA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1. Основной формой работы Совета является заседание, на котором решаются вопросы, отнесенные к его компетенции законодательством, настоящим Уставом. </w:t>
      </w:r>
    </w:p>
    <w:p w14:paraId="4DA7003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Председатель Совета осуществляет свои полномочия на постоянной основе.</w:t>
      </w:r>
    </w:p>
    <w:p w14:paraId="1AC033F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 Заместитель председателя Совета и депутаты Совета осуществляют свои полномочия на непостоянной основе.</w:t>
      </w:r>
    </w:p>
    <w:p w14:paraId="5A97745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Заседания созываются председателем Совета по мере необходимости, но не реже одного раза в три месяца.</w:t>
      </w:r>
    </w:p>
    <w:p w14:paraId="7F56D1A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4. О дне созыва заседания Совета в обязательном порядке информируется глава района. Глава района вправе предлагать вопросы для внесения в повестку дня заседания Совета и присутствовать на всех заседаниях Совета, выступать по </w:t>
      </w:r>
      <w:r w:rsidRPr="00B54116">
        <w:rPr>
          <w:sz w:val="28"/>
          <w:szCs w:val="28"/>
        </w:rPr>
        <w:lastRenderedPageBreak/>
        <w:t xml:space="preserve">вопросам повестки дня. </w:t>
      </w:r>
    </w:p>
    <w:p w14:paraId="40B58EF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5. Время созыва и место проведения очередного заседания Совета, а также вопросы, вносимые на рассмотрение очередного заседания, доводятся до сведения депутатов не позднее, чем за 7 дней до дня проведения заседания. </w:t>
      </w:r>
    </w:p>
    <w:p w14:paraId="103991E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6. При получении заявления от не менее чем одной трети депутатов Совета или по письменному требованию главы района, председатель Совета обязан созвать внеочередное заседание Совета не позднее 7 дней со дня получения заявления (требования). </w:t>
      </w:r>
    </w:p>
    <w:p w14:paraId="0B9E7F3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7. Время созыва, место проведения внеочередного заседания Совета, вопросы, вносимые на рассмотрение, доводятся до сведения депутатов не позднее 3 дней до дня проведения заседания.</w:t>
      </w:r>
    </w:p>
    <w:p w14:paraId="5A8435D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8. Чрезвычайные заседания Совета созываются главой района, председателем Совета немедленно без предварительной подготовки документов в случаях:</w:t>
      </w:r>
    </w:p>
    <w:p w14:paraId="1D11EAB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введения на территории Краснодарского края или муниципального образования Белореченский район режима чрезвычайного положения;</w:t>
      </w:r>
    </w:p>
    <w:p w14:paraId="5366737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массовых нарушений общественного порядка на территории муниципального образования Белореченский район;</w:t>
      </w:r>
    </w:p>
    <w:p w14:paraId="1C68F8F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стихийных бедствий и иных чрезвычайных ситуаций, требующих принятия экстренных решений;</w:t>
      </w:r>
    </w:p>
    <w:p w14:paraId="0224204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возникновения неотложных ситуаций, требующих незамедлительного принятия решения Советом.</w:t>
      </w:r>
    </w:p>
    <w:p w14:paraId="3EF729F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Депутаты Совета прибывают на чрезвычайное заседание без предварительного приглашения, при этом используются все средства оповещения депутатов Совета.</w:t>
      </w:r>
    </w:p>
    <w:p w14:paraId="2B12EC3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9. Совет собирается на свое первое заседание не позднее чем в трехнедельный срок со дня избрания Совета в правомочном составе.</w:t>
      </w:r>
    </w:p>
    <w:p w14:paraId="0FFBC20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Первое после выборов заседание созывает и готовит действующий председатель Совета.</w:t>
      </w:r>
    </w:p>
    <w:p w14:paraId="484F898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Первое после выборов заседание до избрания председательствующего ведет председатель избирательной комиссии, организующей муниципальные выборы. </w:t>
      </w:r>
    </w:p>
    <w:p w14:paraId="2E5B7A4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10. Заседания Совета проводятся открыто. Совет вправе проводить закрытые заседания, а также заседания с дистанционным участием депутатов, в случаях, предусмотренных Регламентом Совета.</w:t>
      </w:r>
    </w:p>
    <w:p w14:paraId="066EA9CC"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11. Председательствует на заседании председатель Совета, в случае его отсутствия – один из его заместителей.</w:t>
      </w:r>
    </w:p>
    <w:p w14:paraId="5E74ACD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В случае отсутствия председателя, заместителей председателя Совета председательствует на заседании депутат Совета, избранный в соответствии с Регламентом Совета. </w:t>
      </w:r>
    </w:p>
    <w:p w14:paraId="3D174A4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12. Заседание Совета правомочно, если на нем присутствуют не менее половины от числа избранных депутатов. </w:t>
      </w:r>
    </w:p>
    <w:p w14:paraId="4189A35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13. Порядок принятия решений Советом определяется настоящим Уставом и Регламентом Совета.</w:t>
      </w:r>
    </w:p>
    <w:p w14:paraId="584D269D" w14:textId="77777777" w:rsidR="006B1E79" w:rsidRPr="00B54116" w:rsidRDefault="006B1E79" w:rsidP="00B54116">
      <w:pPr>
        <w:autoSpaceDE w:val="0"/>
        <w:autoSpaceDN w:val="0"/>
        <w:adjustRightInd w:val="0"/>
        <w:ind w:firstLine="851"/>
        <w:jc w:val="both"/>
        <w:rPr>
          <w:sz w:val="28"/>
          <w:szCs w:val="28"/>
        </w:rPr>
      </w:pPr>
      <w:r w:rsidRPr="00B54116">
        <w:rPr>
          <w:sz w:val="28"/>
          <w:szCs w:val="28"/>
        </w:rPr>
        <w:lastRenderedPageBreak/>
        <w:t xml:space="preserve">14. Все заседания Совета протоколируются. Протокол заседания подписывается председателем Совета и секретарем, избранным из числа депутатов Совета. </w:t>
      </w:r>
    </w:p>
    <w:p w14:paraId="22CF2A3B" w14:textId="77777777" w:rsidR="006B1E79" w:rsidRPr="00B54116" w:rsidRDefault="006B1E79" w:rsidP="00B54116">
      <w:pPr>
        <w:autoSpaceDE w:val="0"/>
        <w:autoSpaceDN w:val="0"/>
        <w:adjustRightInd w:val="0"/>
        <w:ind w:firstLine="851"/>
        <w:jc w:val="both"/>
        <w:rPr>
          <w:sz w:val="28"/>
          <w:szCs w:val="28"/>
        </w:rPr>
      </w:pPr>
    </w:p>
    <w:p w14:paraId="0093E112"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 xml:space="preserve">Статья 13. Депутатские комиссии Совета </w:t>
      </w:r>
    </w:p>
    <w:p w14:paraId="442E158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1. Из числа депутатов Совета на срок его полномочий могут создаваться комиссии для предварительного рассмотрения и подготовки вопросов, отнесенных к компетенции Совета. </w:t>
      </w:r>
    </w:p>
    <w:p w14:paraId="36FCB96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Все депутаты Совета участвуют в работе комиссий.</w:t>
      </w:r>
    </w:p>
    <w:p w14:paraId="1861962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Структура, порядок формирования, полномочия и организация работы комиссий определяются Регламентом Совета.</w:t>
      </w:r>
    </w:p>
    <w:p w14:paraId="72CA726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4. Задачи и сроки полномочий комиссий определяются Советом при их образовании.</w:t>
      </w:r>
    </w:p>
    <w:p w14:paraId="5B935BD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Комиссии ответственны перед Советом и ему подотчетны.</w:t>
      </w:r>
    </w:p>
    <w:p w14:paraId="3F363392" w14:textId="77777777" w:rsidR="006B1E79" w:rsidRPr="00B54116" w:rsidRDefault="006B1E79" w:rsidP="00B54116">
      <w:pPr>
        <w:autoSpaceDE w:val="0"/>
        <w:autoSpaceDN w:val="0"/>
        <w:adjustRightInd w:val="0"/>
        <w:ind w:firstLine="851"/>
        <w:jc w:val="both"/>
        <w:rPr>
          <w:sz w:val="28"/>
          <w:szCs w:val="28"/>
        </w:rPr>
      </w:pPr>
    </w:p>
    <w:p w14:paraId="1D654F4B"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 xml:space="preserve">Статья 14. Полномочия председателя Совета </w:t>
      </w:r>
    </w:p>
    <w:p w14:paraId="529FAF4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Председатель Совета:</w:t>
      </w:r>
    </w:p>
    <w:p w14:paraId="53136DF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председательствует на заседаниях Совета, созывает заседания Совета, доводит до сведения депутатов время и место их проведения, а также проект повестки дня;</w:t>
      </w:r>
    </w:p>
    <w:p w14:paraId="2B6E614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организует работу Совета, комиссий, аппарата Совета;</w:t>
      </w:r>
    </w:p>
    <w:p w14:paraId="4497357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представляет Совет в отношениях с населением;</w:t>
      </w:r>
    </w:p>
    <w:p w14:paraId="77E9F68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4) осуществляет руководство подготовкой заседания Совета;</w:t>
      </w:r>
    </w:p>
    <w:p w14:paraId="65A4A2DD"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формирует и подписывает повестку дня заседания Совета;</w:t>
      </w:r>
    </w:p>
    <w:p w14:paraId="7808ED1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6) направляет поступившие в Совет проекты решений Совета и материалы к ним в комиссии Совета по вопросам их ведения;</w:t>
      </w:r>
    </w:p>
    <w:p w14:paraId="097CB8B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14:paraId="10C810C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8) координирует деятельность комиссий Совета;</w:t>
      </w:r>
    </w:p>
    <w:p w14:paraId="6638DEF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9) без доверенности представляет интересы Совета в судах, выдает доверенности от имени Совета;</w:t>
      </w:r>
    </w:p>
    <w:p w14:paraId="2ECE6B7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14:paraId="3FFCB35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11) принимает меры по обеспечению гласности и учету мнения населения в работе Совета;</w:t>
      </w:r>
    </w:p>
    <w:p w14:paraId="5C7973B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12) рассматривает обращения, поступившие в Совет, ведет прием граждан;</w:t>
      </w:r>
    </w:p>
    <w:p w14:paraId="3A58FC2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13) подписывает протоколы заседаний Совета и решения Совета;</w:t>
      </w:r>
    </w:p>
    <w:p w14:paraId="02CE921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14) оказывает содействие депутатам Совета в осуществлении ими депутатских полномочий;</w:t>
      </w:r>
    </w:p>
    <w:p w14:paraId="49C6D34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15) осуществляет прием и увольнение работников аппарата Совета, применяет к ним меры поощрения и взыскания;</w:t>
      </w:r>
    </w:p>
    <w:p w14:paraId="6BA4CFC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16) издает в пределах своих полномочий распоряжения и постановления </w:t>
      </w:r>
      <w:r w:rsidRPr="00B54116">
        <w:rPr>
          <w:sz w:val="28"/>
          <w:szCs w:val="28"/>
        </w:rPr>
        <w:lastRenderedPageBreak/>
        <w:t>по вопросам организации Совета и аппарата Совета;</w:t>
      </w:r>
    </w:p>
    <w:p w14:paraId="2CC39C2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17) организует подготовку, переподготовку и повышение квалификации работников аппарата Совета;</w:t>
      </w:r>
    </w:p>
    <w:p w14:paraId="674A20B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18) осуществляет иные полномочия, возложенные на него законодательством, настоящим Уставом и иными муниципальными правовыми актами.</w:t>
      </w:r>
    </w:p>
    <w:p w14:paraId="21D5EE30" w14:textId="77777777" w:rsidR="006B1E79" w:rsidRPr="00B54116" w:rsidRDefault="006B1E79" w:rsidP="00B54116">
      <w:pPr>
        <w:autoSpaceDE w:val="0"/>
        <w:autoSpaceDN w:val="0"/>
        <w:adjustRightInd w:val="0"/>
        <w:ind w:firstLine="851"/>
        <w:jc w:val="both"/>
        <w:rPr>
          <w:sz w:val="28"/>
          <w:szCs w:val="28"/>
        </w:rPr>
      </w:pPr>
    </w:p>
    <w:p w14:paraId="271F7BE2"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 xml:space="preserve">Статья 15. Депутат Совета </w:t>
      </w:r>
    </w:p>
    <w:p w14:paraId="7DE05BC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1. Депутатом Совета может быть избран гражданин Российской Федерации, достигший на день голосования возраста 18 лет. </w:t>
      </w:r>
    </w:p>
    <w:p w14:paraId="232DB07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Полномочия депутата Совета начинаются со дня избрания и прекращаются со дня проведения первого заседания Совета нового созыва в правомочном составе.</w:t>
      </w:r>
    </w:p>
    <w:p w14:paraId="2AD8AB7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Срок полномочий депутата Совета составляет 5 лет.</w:t>
      </w:r>
    </w:p>
    <w:p w14:paraId="5536B7F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4. Депутат Совета принимает участие в работе заседаний Совета и в работе его комиссий, членом которых он является, выполняет поручения Совета. При невозможности присутствовать на заседании Совета или заседании его комиссии по уважительной причине депутат заблаговременно информирует об этом Совет. </w:t>
      </w:r>
    </w:p>
    <w:p w14:paraId="2F3C605D"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Депутат Совета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14:paraId="3A499D4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6. Депутат Совета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14:paraId="3522E62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7. Депутат Совета должен соблюдать ограничения, запреты, исполнять обязанности, которые установлены законодательством Российской Федерации о противодействии коррупции.</w:t>
      </w:r>
    </w:p>
    <w:p w14:paraId="16E39B8B"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8. 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w:t>
      </w:r>
      <w:r w:rsidRPr="00B54116">
        <w:rPr>
          <w:sz w:val="28"/>
          <w:szCs w:val="28"/>
        </w:rPr>
        <w:lastRenderedPageBreak/>
        <w:t xml:space="preserve">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7" w:history="1">
        <w:r w:rsidRPr="00B54116">
          <w:rPr>
            <w:sz w:val="28"/>
            <w:szCs w:val="28"/>
          </w:rPr>
          <w:t>частями 3</w:t>
        </w:r>
      </w:hyperlink>
      <w:r w:rsidRPr="00B54116">
        <w:rPr>
          <w:sz w:val="28"/>
          <w:szCs w:val="28"/>
        </w:rPr>
        <w:t xml:space="preserve"> - </w:t>
      </w:r>
      <w:hyperlink r:id="rId8" w:history="1">
        <w:r w:rsidRPr="00B54116">
          <w:rPr>
            <w:sz w:val="28"/>
            <w:szCs w:val="28"/>
          </w:rPr>
          <w:t>6 статьи 13</w:t>
        </w:r>
      </w:hyperlink>
      <w:r w:rsidRPr="00B54116">
        <w:rPr>
          <w:sz w:val="28"/>
          <w:szCs w:val="28"/>
        </w:rPr>
        <w:t xml:space="preserve"> Федерального закона от 25.12.2008 № 273-ФЗ "О противодействии коррупции".</w:t>
      </w:r>
    </w:p>
    <w:p w14:paraId="34D2DA45"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9. 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14:paraId="180C5A71"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10. Депутат Совета, осуществляющий свои полномочия на постоянной основе, не вправе:</w:t>
      </w:r>
    </w:p>
    <w:p w14:paraId="2CF65E92"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заниматься предпринимательской деятельностью лично или через доверенных лиц;</w:t>
      </w:r>
    </w:p>
    <w:p w14:paraId="0296BF64"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участвовать в управлении коммерческой или некоммерческой организацией, за исключением следующих случаев:</w:t>
      </w:r>
    </w:p>
    <w:p w14:paraId="6C390337"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623D5568"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14:paraId="6602746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в) представление на безвозмездной основе интересов муниципального образования Белореченский район в Совете муниципальных образований Краснодарского края, иных объединениях муниципальных образований, а также в их органах управления;</w:t>
      </w:r>
    </w:p>
    <w:p w14:paraId="0739B79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г) представление на безвозмездной основе интересов муниципального образования Белореченский район в органах управления и ревизионной комиссии организации, учредителем (акционером, участником) которой является муниципальное образование Белореченский район, в соответствии с муниципальными правовыми актами, определяющими порядок осуществления от имени муниципального образования Белореченский район полномочий учредителя организации либо порядок управления находящимися в муниципальной собственности акциями (долями в уставном капитале);</w:t>
      </w:r>
    </w:p>
    <w:p w14:paraId="4C45F47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lastRenderedPageBreak/>
        <w:t>д) иные случаи, предусмотренные федеральными законами;</w:t>
      </w:r>
    </w:p>
    <w:p w14:paraId="32BFC7A1"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025A3BE4"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5AB8497B"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11. Депутат Совета,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14:paraId="6AE7E19A" w14:textId="77777777" w:rsidR="006B1E79" w:rsidRPr="00B54116" w:rsidRDefault="006B1E79" w:rsidP="00B54116">
      <w:pPr>
        <w:autoSpaceDE w:val="0"/>
        <w:autoSpaceDN w:val="0"/>
        <w:adjustRightInd w:val="0"/>
        <w:ind w:firstLine="851"/>
        <w:jc w:val="both"/>
        <w:rPr>
          <w:sz w:val="28"/>
          <w:szCs w:val="28"/>
        </w:rPr>
      </w:pPr>
    </w:p>
    <w:p w14:paraId="5CC6D3B2"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16. Порядок проведения отчета депутата Совета перед избирателями</w:t>
      </w:r>
    </w:p>
    <w:p w14:paraId="52B42C27" w14:textId="77777777" w:rsidR="006B1E79" w:rsidRPr="00B54116" w:rsidRDefault="006B1E79" w:rsidP="00B54116">
      <w:pPr>
        <w:autoSpaceDE w:val="0"/>
        <w:autoSpaceDN w:val="0"/>
        <w:adjustRightInd w:val="0"/>
        <w:ind w:firstLine="851"/>
        <w:jc w:val="both"/>
        <w:rPr>
          <w:sz w:val="28"/>
          <w:szCs w:val="28"/>
        </w:rPr>
      </w:pPr>
      <w:bookmarkStart w:id="1" w:name="sub_1012"/>
      <w:r w:rsidRPr="00B54116">
        <w:rPr>
          <w:sz w:val="28"/>
          <w:szCs w:val="28"/>
        </w:rPr>
        <w:t>1. Отчет депутата Совета перед избирателями проводится посредством проведения лично депутатом встречи с избирателями на территории своего избирательного округа и не может носить агитационный характер.</w:t>
      </w:r>
    </w:p>
    <w:p w14:paraId="650EC1DC" w14:textId="77777777" w:rsidR="006B1E79" w:rsidRPr="00B54116" w:rsidRDefault="006B1E79" w:rsidP="00B54116">
      <w:pPr>
        <w:autoSpaceDE w:val="0"/>
        <w:autoSpaceDN w:val="0"/>
        <w:adjustRightInd w:val="0"/>
        <w:ind w:firstLine="851"/>
        <w:jc w:val="both"/>
        <w:rPr>
          <w:sz w:val="28"/>
          <w:szCs w:val="28"/>
        </w:rPr>
      </w:pPr>
      <w:bookmarkStart w:id="2" w:name="sub_1031"/>
      <w:bookmarkEnd w:id="1"/>
      <w:r w:rsidRPr="00B54116">
        <w:rPr>
          <w:sz w:val="28"/>
          <w:szCs w:val="28"/>
        </w:rPr>
        <w:t>3. Отчет проводится ежегодно в первом квартале следующего за отчетным годом.</w:t>
      </w:r>
    </w:p>
    <w:bookmarkEnd w:id="2"/>
    <w:p w14:paraId="0230122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Первый отчет после выборов депутатов Совета нового созыва депутат Совета проводит в первом квартале года, следующего за годом его избрания.</w:t>
      </w:r>
    </w:p>
    <w:p w14:paraId="0934437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В год, в котором истекают сроки полномочий Совета текущего созыва, депутат Совета проводит отчет не позднее августа. </w:t>
      </w:r>
    </w:p>
    <w:p w14:paraId="350D3760" w14:textId="77777777" w:rsidR="006B1E79" w:rsidRPr="00B54116" w:rsidRDefault="006B1E79" w:rsidP="00B54116">
      <w:pPr>
        <w:autoSpaceDE w:val="0"/>
        <w:autoSpaceDN w:val="0"/>
        <w:adjustRightInd w:val="0"/>
        <w:ind w:firstLine="851"/>
        <w:jc w:val="both"/>
        <w:rPr>
          <w:sz w:val="28"/>
          <w:szCs w:val="28"/>
        </w:rPr>
      </w:pPr>
      <w:bookmarkStart w:id="3" w:name="sub_1033"/>
      <w:r w:rsidRPr="00B54116">
        <w:rPr>
          <w:sz w:val="28"/>
          <w:szCs w:val="28"/>
        </w:rPr>
        <w:t xml:space="preserve">4. </w:t>
      </w:r>
      <w:bookmarkEnd w:id="3"/>
      <w:r w:rsidRPr="00B54116">
        <w:rPr>
          <w:sz w:val="28"/>
          <w:szCs w:val="28"/>
        </w:rPr>
        <w:t>Порядок проведения ежегодных отчетов депутатов перед избирателями, процедура их подготовки и последующего доведения до сведения населения информации, содержащейся в отчетах депутатов, утверждается Регламентом Совета.</w:t>
      </w:r>
    </w:p>
    <w:p w14:paraId="5712341B" w14:textId="77777777" w:rsidR="006B1E79" w:rsidRPr="00B54116" w:rsidRDefault="006B1E79" w:rsidP="00B54116">
      <w:pPr>
        <w:autoSpaceDE w:val="0"/>
        <w:autoSpaceDN w:val="0"/>
        <w:adjustRightInd w:val="0"/>
        <w:ind w:firstLine="851"/>
        <w:jc w:val="both"/>
        <w:rPr>
          <w:sz w:val="28"/>
          <w:szCs w:val="28"/>
        </w:rPr>
      </w:pPr>
      <w:bookmarkStart w:id="4" w:name="sub_1034"/>
      <w:r w:rsidRPr="00B54116">
        <w:rPr>
          <w:sz w:val="28"/>
          <w:szCs w:val="28"/>
        </w:rPr>
        <w:t>5. Ежегодный отчет депутата Совета подлежит размещению на официальном сайте администрации муниципального образования Белореченский район в информационно-телекоммуникационной сети «Интернет», не позднее 5 рабочих дней после дня его проведения.</w:t>
      </w:r>
    </w:p>
    <w:p w14:paraId="7065E362" w14:textId="77777777" w:rsidR="006B1E79" w:rsidRPr="00B54116" w:rsidRDefault="006B1E79" w:rsidP="00B54116">
      <w:pPr>
        <w:autoSpaceDE w:val="0"/>
        <w:autoSpaceDN w:val="0"/>
        <w:adjustRightInd w:val="0"/>
        <w:ind w:firstLine="851"/>
        <w:jc w:val="both"/>
        <w:rPr>
          <w:sz w:val="28"/>
          <w:szCs w:val="28"/>
        </w:rPr>
      </w:pPr>
      <w:bookmarkStart w:id="5" w:name="sub_1054"/>
      <w:bookmarkEnd w:id="4"/>
      <w:r w:rsidRPr="00B54116">
        <w:rPr>
          <w:sz w:val="28"/>
          <w:szCs w:val="28"/>
        </w:rPr>
        <w:t>6. Отчеты хранятся в течение всего срока полномочий Совета текущего созыва.</w:t>
      </w:r>
      <w:bookmarkEnd w:id="5"/>
    </w:p>
    <w:p w14:paraId="0FD11A98" w14:textId="77777777" w:rsidR="006B1E79" w:rsidRPr="00B54116" w:rsidRDefault="006B1E79" w:rsidP="00B54116">
      <w:pPr>
        <w:autoSpaceDE w:val="0"/>
        <w:autoSpaceDN w:val="0"/>
        <w:adjustRightInd w:val="0"/>
        <w:ind w:firstLine="851"/>
        <w:jc w:val="both"/>
        <w:rPr>
          <w:sz w:val="28"/>
          <w:szCs w:val="28"/>
        </w:rPr>
      </w:pPr>
    </w:p>
    <w:p w14:paraId="63F5F396" w14:textId="77777777" w:rsidR="006B1E79" w:rsidRPr="009F4B20" w:rsidRDefault="006B1E79" w:rsidP="006B1E79">
      <w:pPr>
        <w:autoSpaceDE w:val="0"/>
        <w:autoSpaceDN w:val="0"/>
        <w:adjustRightInd w:val="0"/>
        <w:ind w:firstLine="851"/>
        <w:jc w:val="both"/>
        <w:rPr>
          <w:b/>
          <w:bCs/>
          <w:sz w:val="28"/>
          <w:szCs w:val="28"/>
        </w:rPr>
      </w:pPr>
      <w:r w:rsidRPr="009F4B20">
        <w:rPr>
          <w:b/>
          <w:bCs/>
          <w:sz w:val="28"/>
          <w:szCs w:val="28"/>
        </w:rPr>
        <w:t>Статья 17. Досрочное прекращение полномочий депутата Совета</w:t>
      </w:r>
    </w:p>
    <w:p w14:paraId="6D8EAE6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Полномочия депутата Совета прекращаются досрочно в случаях:</w:t>
      </w:r>
    </w:p>
    <w:p w14:paraId="15C6DC9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смерти;</w:t>
      </w:r>
    </w:p>
    <w:p w14:paraId="0908BDC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lastRenderedPageBreak/>
        <w:t>2) отставки по собственному желанию;</w:t>
      </w:r>
    </w:p>
    <w:p w14:paraId="2F666FD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признания судом недееспособным или ограниченно дееспособным;</w:t>
      </w:r>
    </w:p>
    <w:p w14:paraId="07DD431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4) признания судом безвестно отсутствующим или объявления умершим;</w:t>
      </w:r>
    </w:p>
    <w:p w14:paraId="4E63240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вступления в отношении его в законную силу обвинительного приговора суда;</w:t>
      </w:r>
    </w:p>
    <w:p w14:paraId="4C6A824D"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6) выезда за пределы Российской Федерации на постоянное место жительства;</w:t>
      </w:r>
    </w:p>
    <w:p w14:paraId="2D15A8AE"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t>
      </w:r>
    </w:p>
    <w:p w14:paraId="32F4D37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8) досрочного прекращения полномочий Совета;</w:t>
      </w:r>
    </w:p>
    <w:p w14:paraId="7561FF5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9) призыва на военную службу или направления на заменяющую ее альтернативную гражданскую службу;</w:t>
      </w:r>
    </w:p>
    <w:p w14:paraId="4B8D3E1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10) приобретения им статуса иностранного агента;</w:t>
      </w:r>
    </w:p>
    <w:p w14:paraId="0492D21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11) в иных случаях, установленных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w:t>
      </w:r>
    </w:p>
    <w:p w14:paraId="0F9293E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p>
    <w:p w14:paraId="053FB1D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3. Основанием для досрочного прекращения полномочий депутата Совета, в случае, предусмотренном пунктом 2 части 1 настоящей статьи, является письменное заявление об отставке по собственному желанию, направляемое в Совет. </w:t>
      </w:r>
    </w:p>
    <w:p w14:paraId="77969185"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4.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14:paraId="6659844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5. В случае обращения Губернатора Краснодарского края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14:paraId="1334F728"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6. В случае, если решение Совета о досрочном прекращении полномочий депутата Совета по основанию, предусмотренному пунктом 2 части 1 настоящей статьи, не принято в сроки, предусмотренные частью 4 настоящей статьи, депутат Совета вправе обратиться в суд с заявлением об обжаловании бездействия Совета в порядке, предусмотренном процессуальным законодательством.</w:t>
      </w:r>
    </w:p>
    <w:p w14:paraId="71FA7F1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7. Депутат Совета, в отношении которого Советом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14:paraId="31E9783B" w14:textId="77777777" w:rsidR="006B1E79" w:rsidRPr="00B54116" w:rsidRDefault="006B1E79" w:rsidP="006B1E79">
      <w:pPr>
        <w:autoSpaceDE w:val="0"/>
        <w:autoSpaceDN w:val="0"/>
        <w:adjustRightInd w:val="0"/>
        <w:ind w:firstLine="851"/>
        <w:jc w:val="both"/>
        <w:rPr>
          <w:sz w:val="28"/>
          <w:szCs w:val="28"/>
        </w:rPr>
      </w:pPr>
      <w:r w:rsidRPr="00B54116">
        <w:rPr>
          <w:sz w:val="28"/>
          <w:szCs w:val="28"/>
        </w:rPr>
        <w:lastRenderedPageBreak/>
        <w:t>8. В случае,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14:paraId="64B64D2B" w14:textId="77777777" w:rsidR="006B1E79" w:rsidRPr="00B54116" w:rsidRDefault="006B1E79" w:rsidP="00B54116">
      <w:pPr>
        <w:autoSpaceDE w:val="0"/>
        <w:autoSpaceDN w:val="0"/>
        <w:adjustRightInd w:val="0"/>
        <w:ind w:firstLine="851"/>
        <w:jc w:val="both"/>
        <w:rPr>
          <w:sz w:val="28"/>
          <w:szCs w:val="28"/>
        </w:rPr>
      </w:pPr>
    </w:p>
    <w:p w14:paraId="40BB4D60"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18. Гарантии осуществления полномочий депутата Совета</w:t>
      </w:r>
    </w:p>
    <w:p w14:paraId="6C944526"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14:paraId="0F2DA484"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14:paraId="650D0A0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Депутату Совета обеспечиваются условия для беспрепятственного осуществления своих полномочий.</w:t>
      </w:r>
    </w:p>
    <w:p w14:paraId="4046C9F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Депутату Совета предоставляются гарантии осуществления полномочий, предусмотренные федеральными законами и Законом Краснодарского края от 12.12.2025 №5458-КЗ "Об отдельных вопросах организации местного самоуправления в Краснодарском крае".</w:t>
      </w:r>
    </w:p>
    <w:p w14:paraId="76BE181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4. 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w:t>
      </w:r>
    </w:p>
    <w:p w14:paraId="75AFEA2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14:paraId="78B696E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 продолжительность которого составляет в совокупности шесть рабочих дней в месяц.</w:t>
      </w:r>
    </w:p>
    <w:p w14:paraId="0FC934A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6. Расходы, связанные с предоставлением гарантий, предусмотренных настоящей статьей, производятся за счет средств местного бюджета. </w:t>
      </w:r>
    </w:p>
    <w:p w14:paraId="34F5BED0" w14:textId="77777777" w:rsidR="006B1E79" w:rsidRPr="00B54116" w:rsidRDefault="006B1E79" w:rsidP="00B54116">
      <w:pPr>
        <w:autoSpaceDE w:val="0"/>
        <w:autoSpaceDN w:val="0"/>
        <w:adjustRightInd w:val="0"/>
        <w:ind w:firstLine="851"/>
        <w:jc w:val="both"/>
        <w:rPr>
          <w:sz w:val="28"/>
          <w:szCs w:val="28"/>
        </w:rPr>
      </w:pPr>
    </w:p>
    <w:p w14:paraId="52A60ABA"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19. Глава района</w:t>
      </w:r>
    </w:p>
    <w:p w14:paraId="46F6614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lastRenderedPageBreak/>
        <w:t>1. Глава района является высшим должностным лицом муниципального образования Белореченский район, наделяется настоящим Уставом собственными полномочиями по решению вопросов непосредственного обеспечения жизнедеятельности населения и по организации деятельности администрации муниципального образования Белореченский район.</w:t>
      </w:r>
    </w:p>
    <w:p w14:paraId="74FDD2B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Глава района возглавляет администрацию муниципального образования Белореченский район. Глава района исполняет свои полномочия на постоянной основе.</w:t>
      </w:r>
    </w:p>
    <w:p w14:paraId="488A1AC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Наименования "глава муниципального образования Белореченский муниципальный район Краснодарского края", "глава администрации муниципального образования Белореченский муниципальный район Краснодарского края", "глава </w:t>
      </w:r>
      <w:proofErr w:type="spellStart"/>
      <w:r w:rsidRPr="00B54116">
        <w:rPr>
          <w:sz w:val="28"/>
          <w:szCs w:val="28"/>
        </w:rPr>
        <w:t>Белореченского</w:t>
      </w:r>
      <w:proofErr w:type="spellEnd"/>
      <w:r w:rsidRPr="00B54116">
        <w:rPr>
          <w:sz w:val="28"/>
          <w:szCs w:val="28"/>
        </w:rPr>
        <w:t xml:space="preserve"> района" равнозначны.</w:t>
      </w:r>
    </w:p>
    <w:p w14:paraId="75327C8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Глава района подконтролен и подотчетен непосредственно населению муниципального образования и Совету.</w:t>
      </w:r>
    </w:p>
    <w:p w14:paraId="2CE0AD1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4. Решение о назначении конкурса по отбору кандидатур на должность главы района принимается Советом не позднее чем за 60 дней до дня истечения срока полномочий главы района.</w:t>
      </w:r>
    </w:p>
    <w:p w14:paraId="425C7DF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Порядок проведения конкурса по отбору кандидатур на должность главы района 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14:paraId="7158E17D"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Общее число членов конкурсной комиссии в муниципальном образовании Белореченский район устанавливается Советом.</w:t>
      </w:r>
    </w:p>
    <w:p w14:paraId="79CF6F2B"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Кандидатом на должность главы района может быть гражданин, который на день представления Совету кандидатов на должность главы района не имеет в соответствии с Федеральным </w:t>
      </w:r>
      <w:hyperlink r:id="rId9" w:history="1">
        <w:r w:rsidRPr="00B54116">
          <w:rPr>
            <w:sz w:val="28"/>
            <w:szCs w:val="28"/>
          </w:rPr>
          <w:t>законом</w:t>
        </w:r>
      </w:hyperlink>
      <w:r w:rsidRPr="00B54116">
        <w:rPr>
          <w:sz w:val="28"/>
          <w:szCs w:val="28"/>
        </w:rPr>
        <w:t xml:space="preserve">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25E8C114"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Совету для проведения голосования по кандидатурам на должность главы района представляется не менее двух зарегистрированных конкурсной комиссией кандидатов.</w:t>
      </w:r>
    </w:p>
    <w:p w14:paraId="6D43EADD"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Глава района избирается тайным голосованием Советом из числа кандидатов, представленных конкурсной комиссией по результатам конкурса, сроком на 5 лет. Решение об избрании главы района принимается большинством голосов от установленного числа депутатов.</w:t>
      </w:r>
    </w:p>
    <w:p w14:paraId="61960EE1"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Решение об избрании главы района принимается после проведения конкурса в срок, установленный Регламентом Совета.</w:t>
      </w:r>
    </w:p>
    <w:p w14:paraId="54C5AB79"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6. В случае досрочного прекращения полномочий главы района Советом принимается решение о назначении конкурса по отбору кандидатур на должность главы района не позднее чем через 10 дней со дня досрочного прекращения полномочий главы района.</w:t>
      </w:r>
    </w:p>
    <w:p w14:paraId="3E5023B7"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7. В случае досрочного прекращения полномочий главы района, избрание главы района, избираемого Советом из числа кандидатов, представленных конкурсной комиссией по результатам конкурса, осуществляется не позднее чем </w:t>
      </w:r>
      <w:r w:rsidRPr="00B54116">
        <w:rPr>
          <w:sz w:val="28"/>
          <w:szCs w:val="28"/>
        </w:rPr>
        <w:lastRenderedPageBreak/>
        <w:t>через шесть месяцев со дня такого прекращения полномочий. При этом если до истечения срока полномочий Совета осталось менее шести месяцев, избрание главы района из числа кандидатов, представленных конкурсной комиссией по результатам конкурса осуществляется в течение трех месяцев со дня избрания Совета в правомочном составе.</w:t>
      </w:r>
    </w:p>
    <w:p w14:paraId="2376E66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8. Главой района может быть избран гражданин Российской Федерации, достигший возраста 21 года.</w:t>
      </w:r>
    </w:p>
    <w:p w14:paraId="23716C09"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9. Полномочия главы района начинаются со дня его избрания Советом и вступления в должность в торжественной обстановке и прекращаются в день проведения Советом нового созыва заседания, на котором рассматривается вопрос об избрании главы района</w:t>
      </w:r>
      <w:r w:rsidRPr="00B54116">
        <w:rPr>
          <w:i/>
          <w:iCs/>
        </w:rPr>
        <w:t>.</w:t>
      </w:r>
    </w:p>
    <w:p w14:paraId="514A69B7"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10. Вступление в должность главы района проводится в торжественной обстановке в присутствии депутатов Совета, почетных граждан муниципального образования Белореченский район, приглашенных представителей общественных и других организаций.</w:t>
      </w:r>
    </w:p>
    <w:p w14:paraId="2EC66028"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При вступлении в должность глава района приносит присягу:</w:t>
      </w:r>
    </w:p>
    <w:p w14:paraId="0B63ADBC"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"Клянусь при осуществлении полномочий главы муниципального образования Белореченский муниципальный район Краснодарского края соблюдать Конституцию Российской Федерации, Устав муниципального образования Белореченский муниципальный район Краснодарского края, честно и добросовестно исполнять возложенные на меня обязанности, служить процветанию муниципального образования Белореченский муниципальный район Краснодарского края и благополучию его жителей".</w:t>
      </w:r>
    </w:p>
    <w:p w14:paraId="0A0CB88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Текст присяги подписывается главой района и передается на хранение в Совет.</w:t>
      </w:r>
    </w:p>
    <w:p w14:paraId="2510B5FE"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11. Глава района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14:paraId="0D2290AB"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12. Глава района не может одновременно исполнять полномочия депутата представительного органа муниципального образования.</w:t>
      </w:r>
    </w:p>
    <w:p w14:paraId="021496D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13. Глава района не вправе:</w:t>
      </w:r>
    </w:p>
    <w:p w14:paraId="6AEC4C3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заниматься предпринимательской деятельностью лично или через доверенных лиц;</w:t>
      </w:r>
    </w:p>
    <w:p w14:paraId="0635A399"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участвовать в управлении коммерческой или некоммерческой организацией, за исключением следующих случаев:</w:t>
      </w:r>
    </w:p>
    <w:p w14:paraId="52D1CA1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w:t>
      </w:r>
      <w:r w:rsidRPr="00B54116">
        <w:rPr>
          <w:sz w:val="28"/>
          <w:szCs w:val="28"/>
        </w:rPr>
        <w:lastRenderedPageBreak/>
        <w:t>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5543E12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14:paraId="282253F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14:paraId="47FCE62E"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г) представление на безвозмездной основе интересов муниципального образования Белореченский район в органах управления и ревизионной комиссии организации, учредителем (акционером, участником) которой является муниципальное образование Белореченский район, в соответствии с муниципальными правовыми актами, определяющими порядок осуществления от имени муниципального образования Белореченский район полномочий учредителя организации либо порядок управления находящимися в муниципальной собственности акциями (долями в уставном капитале);</w:t>
      </w:r>
    </w:p>
    <w:p w14:paraId="4C17414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д) иные случаи, предусмотренные федеральными законами;</w:t>
      </w:r>
    </w:p>
    <w:p w14:paraId="3331624B"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0894B4FC"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4BEFE3F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14. Глава района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14:paraId="4D085776"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15. Глава района должен соблюдать ограничения, запреты, исполнять обязанности, которые установлены законодательством Российской Федерации о </w:t>
      </w:r>
      <w:r w:rsidRPr="00B54116">
        <w:rPr>
          <w:sz w:val="28"/>
          <w:szCs w:val="28"/>
        </w:rPr>
        <w:lastRenderedPageBreak/>
        <w:t>противодействии коррупции.</w:t>
      </w:r>
    </w:p>
    <w:p w14:paraId="54102B9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16. Глава района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20.03.2025 № 33-ФЗ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w:t>
      </w:r>
      <w:hyperlink r:id="rId10" w:history="1"/>
      <w:r w:rsidRPr="00B54116">
        <w:rPr>
          <w:sz w:val="28"/>
          <w:szCs w:val="28"/>
        </w:rPr>
        <w:t xml:space="preserve"> Федерального закона от 25.12.2008 № 273-ФЗ "О противодействии коррупции".</w:t>
      </w:r>
    </w:p>
    <w:p w14:paraId="0B647AD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17. Губернатор Краснодарского края вправе вынести предупреждение, объявить выговор главе района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Краснодарского края.</w:t>
      </w:r>
    </w:p>
    <w:p w14:paraId="28C9A582"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18. Не является основанием для привлечения к ответственности главы района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14:paraId="5ADF3B6D" w14:textId="77777777" w:rsidR="006B1E79" w:rsidRPr="00B54116" w:rsidRDefault="006B1E79" w:rsidP="00B54116">
      <w:pPr>
        <w:autoSpaceDE w:val="0"/>
        <w:autoSpaceDN w:val="0"/>
        <w:adjustRightInd w:val="0"/>
        <w:ind w:firstLine="851"/>
        <w:jc w:val="both"/>
        <w:rPr>
          <w:sz w:val="28"/>
          <w:szCs w:val="28"/>
        </w:rPr>
      </w:pPr>
    </w:p>
    <w:p w14:paraId="40F79E36"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20. Полномочия главы района</w:t>
      </w:r>
    </w:p>
    <w:p w14:paraId="767D60B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В исключительной компетенции главы района находятся:</w:t>
      </w:r>
    </w:p>
    <w:p w14:paraId="42F56524"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14:paraId="5B35E354"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подписание и обнародование в порядке, установленном Уставом муниципального образования Белореченский район, нормативных правовых актов, принятых Советом;</w:t>
      </w:r>
    </w:p>
    <w:p w14:paraId="3D5EF1C5"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издание в пределах своих полномочий правовых актов;</w:t>
      </w:r>
    </w:p>
    <w:p w14:paraId="7E6DEDC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4) право требования созыва внеочередного заседания Совета.</w:t>
      </w:r>
    </w:p>
    <w:p w14:paraId="5A46E12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Глава района, как глава администрации, обеспечивает осуществление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Краснодарского края.</w:t>
      </w:r>
    </w:p>
    <w:p w14:paraId="6C37648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Глава района, как глава администрации:</w:t>
      </w:r>
    </w:p>
    <w:p w14:paraId="2419BD49"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руководит деятельностью администрации, определяет полномочия заместителей главы района, руководителей структурных подразделений администрации;</w:t>
      </w:r>
    </w:p>
    <w:p w14:paraId="0A7F4C66" w14:textId="77777777" w:rsidR="006B1E79" w:rsidRPr="00B54116" w:rsidRDefault="006B1E79" w:rsidP="006B1E79">
      <w:pPr>
        <w:autoSpaceDE w:val="0"/>
        <w:autoSpaceDN w:val="0"/>
        <w:adjustRightInd w:val="0"/>
        <w:ind w:firstLine="851"/>
        <w:jc w:val="both"/>
        <w:rPr>
          <w:sz w:val="28"/>
          <w:szCs w:val="28"/>
        </w:rPr>
      </w:pPr>
      <w:r w:rsidRPr="00B54116">
        <w:rPr>
          <w:sz w:val="28"/>
          <w:szCs w:val="28"/>
        </w:rPr>
        <w:lastRenderedPageBreak/>
        <w:t>2) принимает необходимые меры по обеспечению и защите интересов муниципального образования Белореченский район в суде, в федеральных и краевых органах государственной власти;</w:t>
      </w:r>
    </w:p>
    <w:p w14:paraId="50A2A558"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издает в пределах своих полномочий правовые акты;</w:t>
      </w:r>
    </w:p>
    <w:p w14:paraId="0AADF4F8"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4) вносит для утверждения в Совет проект бюджета муниципального образования Белореченский район, представляет отчет о его исполнении;</w:t>
      </w:r>
    </w:p>
    <w:p w14:paraId="4E9B72F5"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5) 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местного бюджета и дает заключения при представлении проектов решений по указанным вопросам другими лицами, наделенными правом правотворческой инициативы;</w:t>
      </w:r>
    </w:p>
    <w:p w14:paraId="3C9608EE"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6) вносит в Совет проекты муниципальных правовых актов о внесении изменений и дополнений в Устав муниципального образования Белореченский район, обладает правом внесения в Совет проектов иных муниципальных правовых актов;</w:t>
      </w:r>
    </w:p>
    <w:p w14:paraId="62E169D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7) разрабатывает и представляет на утверждение Совета структуру администрации, утверждает положения об отраслевых, функциональных и территориальных органах администрации, не наделенных правами юридического лица;</w:t>
      </w:r>
    </w:p>
    <w:p w14:paraId="7CA5BBE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8) назначает и освобождает от должности заместителей главы района в соответствии с законодательством и настоящим Уставом; </w:t>
      </w:r>
    </w:p>
    <w:p w14:paraId="7D26C7F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9) назначает и освобождает от должности руководителей отраслевых, функциональных и территориальных органов администрации в соответствии с законодательством;</w:t>
      </w:r>
    </w:p>
    <w:p w14:paraId="53D12A69"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10) осуществляет общее руководство муниципальной службой в администрации;</w:t>
      </w:r>
    </w:p>
    <w:p w14:paraId="1A54F176"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11) организует прием граждан, рассмотрение обращений граждан в администрации;</w:t>
      </w:r>
    </w:p>
    <w:p w14:paraId="47C0043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12) выдает от имени муниципального образования Белореченский район и от имени администрации доверенности в соответствии с законодательством;</w:t>
      </w:r>
    </w:p>
    <w:p w14:paraId="2C6FD08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13) принимает решение о реализации проекта </w:t>
      </w:r>
      <w:proofErr w:type="spellStart"/>
      <w:r w:rsidRPr="00B54116">
        <w:rPr>
          <w:sz w:val="28"/>
          <w:szCs w:val="28"/>
        </w:rPr>
        <w:t>муниципально</w:t>
      </w:r>
      <w:proofErr w:type="spellEnd"/>
      <w:r w:rsidRPr="00B54116">
        <w:rPr>
          <w:sz w:val="28"/>
          <w:szCs w:val="28"/>
        </w:rPr>
        <w:t>-частного партнерства, если публичным партнером является муниципальное образование Белореченский район либо планируется проведение совместного конкурса с участием муниципального образования Белореченский район (за исключением случая, в котором планируется проведение совместного конкурса с участием Российской Федерации, субъекта Российской Федерации);</w:t>
      </w:r>
    </w:p>
    <w:p w14:paraId="58A0D87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14) определяет орган местного самоуправления, уполномоченный на осуществление полномочий в сфере </w:t>
      </w:r>
      <w:proofErr w:type="spellStart"/>
      <w:r w:rsidRPr="00B54116">
        <w:rPr>
          <w:sz w:val="28"/>
          <w:szCs w:val="28"/>
        </w:rPr>
        <w:t>муниципально</w:t>
      </w:r>
      <w:proofErr w:type="spellEnd"/>
      <w:r w:rsidRPr="00B54116">
        <w:rPr>
          <w:sz w:val="28"/>
          <w:szCs w:val="28"/>
        </w:rPr>
        <w:t xml:space="preserve">-частного партнёрства, предусмотренных статьей 18 Федерального закона от 13.07.2015 № 224-ФЗ "О государственно-частном партнерстве, </w:t>
      </w:r>
      <w:proofErr w:type="spellStart"/>
      <w:r w:rsidRPr="00B54116">
        <w:rPr>
          <w:sz w:val="28"/>
          <w:szCs w:val="28"/>
        </w:rPr>
        <w:t>муниципально</w:t>
      </w:r>
      <w:proofErr w:type="spellEnd"/>
      <w:r w:rsidRPr="00B54116">
        <w:rPr>
          <w:sz w:val="28"/>
          <w:szCs w:val="28"/>
        </w:rPr>
        <w:t>-частном партнерстве в Российской Федерации и внесении изменений в отдельные законодательные акты Российской Федерации";</w:t>
      </w:r>
    </w:p>
    <w:p w14:paraId="2D9D10E4"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15) осуществляет иные полномочия, предусмотренные действующим федеральным, краевым законодательством, настоящим Уставом и принятыми в </w:t>
      </w:r>
      <w:r w:rsidRPr="00B54116">
        <w:rPr>
          <w:sz w:val="28"/>
          <w:szCs w:val="28"/>
        </w:rPr>
        <w:lastRenderedPageBreak/>
        <w:t>соответствии с ними муниципальными правовыми актами.</w:t>
      </w:r>
    </w:p>
    <w:p w14:paraId="7D9DD57D"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4. Один раз в год не позднее четырех месяцев после окончания календарного года глава района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14:paraId="2B14145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По итогам рассмотрения ежегодного отчета Совет принимает решение об утверждении или не утверждении результатов деятельности главы района.</w:t>
      </w:r>
    </w:p>
    <w:p w14:paraId="3C5E530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По результатам оценки Советом ежегодного отчета главы района, деятельность главы района может быть признана неудовлетворительной.</w:t>
      </w:r>
    </w:p>
    <w:p w14:paraId="09A34D0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Отчет подлежит размещению на официальном сайте муниципального образования Белореченский район в информационно-телекоммуникационной сети "Интернет" в течение пяти рабочих дней со дня принятия решения Совета.</w:t>
      </w:r>
    </w:p>
    <w:p w14:paraId="58CF6640" w14:textId="77777777" w:rsidR="006B1E79" w:rsidRPr="00B54116" w:rsidRDefault="006B1E79" w:rsidP="00B54116">
      <w:pPr>
        <w:autoSpaceDE w:val="0"/>
        <w:autoSpaceDN w:val="0"/>
        <w:adjustRightInd w:val="0"/>
        <w:ind w:firstLine="851"/>
        <w:jc w:val="both"/>
        <w:rPr>
          <w:sz w:val="28"/>
          <w:szCs w:val="28"/>
        </w:rPr>
      </w:pPr>
    </w:p>
    <w:p w14:paraId="27929B7D"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21. Досрочное прекращение полномочий главы района</w:t>
      </w:r>
    </w:p>
    <w:p w14:paraId="3E63D60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Полномочия главы района прекращаются досрочно в следующих случаях:</w:t>
      </w:r>
    </w:p>
    <w:p w14:paraId="1716157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смерть;</w:t>
      </w:r>
    </w:p>
    <w:p w14:paraId="45436BE6"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отставка по собственному желанию;</w:t>
      </w:r>
    </w:p>
    <w:p w14:paraId="468F2A5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признание судом недееспособным или ограниченно дееспособным;</w:t>
      </w:r>
    </w:p>
    <w:p w14:paraId="7D578ED6"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4) признание судом безвестно отсутствующим или объявление умершим;</w:t>
      </w:r>
    </w:p>
    <w:p w14:paraId="230F9C08"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5) вступление в отношении его в законную силу обвинительного приговора суда;</w:t>
      </w:r>
    </w:p>
    <w:p w14:paraId="28E1B527"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6) выезд за пределы Российской Федерации на постоянное место жительства;</w:t>
      </w:r>
    </w:p>
    <w:p w14:paraId="75EF4F4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78C0C315"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8) призыв на военную службу или направление на заменяющую ее альтернативную гражданскую службу;</w:t>
      </w:r>
    </w:p>
    <w:p w14:paraId="160905A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9) приобретение статуса иностранного агента;</w:t>
      </w:r>
    </w:p>
    <w:p w14:paraId="732B79D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10) утрата доверия Президента Российской Федерации;</w:t>
      </w:r>
    </w:p>
    <w:p w14:paraId="65EF0014"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11) удаление в отставку;</w:t>
      </w:r>
    </w:p>
    <w:p w14:paraId="1CE2F594"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12) отрешение от должности;</w:t>
      </w:r>
    </w:p>
    <w:p w14:paraId="49F40156"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13) установленная в судебном порядке стойкая неспособность по состоянию здоровья осуществлять полномочия главы муниципального образования;</w:t>
      </w:r>
    </w:p>
    <w:p w14:paraId="30E42087"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14) преобразование муниципального образования, осуществляемое в соответствии с действующим законодательством;</w:t>
      </w:r>
    </w:p>
    <w:p w14:paraId="3AC09E2E"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15) увеличение численности избирателей муниципального образования более чем на 25 процентов;</w:t>
      </w:r>
    </w:p>
    <w:p w14:paraId="0A811AF6"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16) 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15F4177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lastRenderedPageBreak/>
        <w:t>17) иные случаи, установленные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w:t>
      </w:r>
    </w:p>
    <w:p w14:paraId="5034669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Глава района направляет письменное заявление об отставке по собственному желанию в Совет. Прекращение полномочий главы района в результате отставки по собственному желанию оформляется решением Совета в срок не позднее 30 дней со дня подачи заявления.</w:t>
      </w:r>
    </w:p>
    <w:p w14:paraId="0550006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Если Совет не примет решение в установленный срок, то полномочия главы района считаются прекращенными со следующего дня по истечении указанного срока.</w:t>
      </w:r>
    </w:p>
    <w:p w14:paraId="692C319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Заявление главы района об отставке по собственному желанию не может быть отозвано после принятия решения Советом. </w:t>
      </w:r>
    </w:p>
    <w:p w14:paraId="5F76E384"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В случаях принятия решения Совета о досрочном прекращении полномочий главы района, полномочия главы района прекращаются досрочно со дня вступления в силу решения Совета или в срок, указанный в нем.</w:t>
      </w:r>
    </w:p>
    <w:p w14:paraId="6F03163E"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Совет принимает такое решение на ближайшем заседании Совета, за исключением случаев, установленных законодательством. </w:t>
      </w:r>
    </w:p>
    <w:p w14:paraId="647939D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4. Совет в соответствии с Федеральным законом от 20.03.2025 № 33-ФЗ "Об общих принципах организации местного самоуправления в единой системе публичной власти" вправе удалить главу района в отставку по инициативе депутатов Совета или по инициативе Губернатора Краснодарского края.</w:t>
      </w:r>
    </w:p>
    <w:p w14:paraId="19ABD2FB"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5. Основаниями для удаления главы района в отставку являются:</w:t>
      </w:r>
    </w:p>
    <w:p w14:paraId="6FC9A8A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решения, действия (бездействие) главы района, повлекшие (повлекшее) за собой наступление последствий, предусмотренных пунктами 2 и 3 части 1 статьи 38 Федерального закона от 20.03.2025 № 33-ФЗ "Об общих принципах организации местного самоуправления в единой системе публичной власти";</w:t>
      </w:r>
    </w:p>
    <w:p w14:paraId="26589EE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 Уставом муниципального образования Белореченский район,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14:paraId="30D41A32"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неудовлетворительная оценка деятельности главы района Советом по результатам его ежегодного отчета перед Советом, данная два раза подряд;</w:t>
      </w:r>
    </w:p>
    <w:p w14:paraId="53FDBEB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4) 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от 20.03.2025 № 33-ФЗ "Об общих принципах организации местного самоуправления в единой системе публичной власти";</w:t>
      </w:r>
    </w:p>
    <w:p w14:paraId="48894D9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5) допущение главой района, местной администрацией, иными органами </w:t>
      </w:r>
      <w:r w:rsidRPr="00B54116">
        <w:rPr>
          <w:sz w:val="28"/>
          <w:szCs w:val="28"/>
        </w:rPr>
        <w:lastRenderedPageBreak/>
        <w:t>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14:paraId="56716F2B" w14:textId="77777777" w:rsidR="006B1E79" w:rsidRPr="00B54116" w:rsidRDefault="006B1E79" w:rsidP="006B1E79">
      <w:pPr>
        <w:autoSpaceDE w:val="0"/>
        <w:autoSpaceDN w:val="0"/>
        <w:adjustRightInd w:val="0"/>
        <w:ind w:firstLine="851"/>
        <w:jc w:val="both"/>
        <w:rPr>
          <w:sz w:val="28"/>
          <w:szCs w:val="28"/>
        </w:rPr>
      </w:pPr>
      <w:bookmarkStart w:id="6" w:name="Par7"/>
      <w:bookmarkEnd w:id="6"/>
      <w:r w:rsidRPr="00B54116">
        <w:rPr>
          <w:sz w:val="28"/>
          <w:szCs w:val="28"/>
        </w:rPr>
        <w:t xml:space="preserve">6) систематическое </w:t>
      </w:r>
      <w:proofErr w:type="spellStart"/>
      <w:r w:rsidRPr="00B54116">
        <w:rPr>
          <w:sz w:val="28"/>
          <w:szCs w:val="28"/>
        </w:rPr>
        <w:t>недостижение</w:t>
      </w:r>
      <w:proofErr w:type="spellEnd"/>
      <w:r w:rsidRPr="00B54116">
        <w:rPr>
          <w:sz w:val="28"/>
          <w:szCs w:val="28"/>
        </w:rPr>
        <w:t xml:space="preserve"> показателей эффективности деятельности органов местного самоуправления.</w:t>
      </w:r>
    </w:p>
    <w:p w14:paraId="58C2A70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6. Инициатива депутатов Совета об удалении главы района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в отставку. О выдвижении данной инициативы глава района и Губернатор Краснодарского края уведомляются не позднее дня, следующего за днем внесения указанного обращения в Совет.</w:t>
      </w:r>
    </w:p>
    <w:p w14:paraId="3E8D97CC"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7. Рассмотрение инициативы депутатов Совета об удалении главы муниципального образования в отставку осуществляется с учетом мнения Губернатора Краснодарского края.</w:t>
      </w:r>
    </w:p>
    <w:p w14:paraId="59053D0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8. В случае, если при рассмотрении инициативы депутатов Совета об удалении главы района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района, повлекших (повлекшего) наступление последствий, предусмотренных пунктами 2 и 3 части 1 статьи 38 Федерального закона от 20.03.2025 № 33-ФЗ "Об общих принципах организации местного самоуправления в единой системе публичной власти", решение об удалении главы района в отставку может быть принято только при согласии Губернатора Краснодарского края.</w:t>
      </w:r>
    </w:p>
    <w:p w14:paraId="39043B05"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9. Инициатива Губернатора Краснодарского края об удалении главы района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района уведомляется не позднее дня, следующего за днем внесения указанного обращения в Совет.</w:t>
      </w:r>
    </w:p>
    <w:p w14:paraId="72590F19"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10. Инициатива об удалении главы района в отставку по основанию, предусмотренному пунктом 6 части 5 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чем через один год со дня вступления в должность главы района.</w:t>
      </w:r>
    </w:p>
    <w:p w14:paraId="5DA51B94"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11. Рассмотрение инициативы депутатов Совета или Губернатора Краснодарского края об удалении главы района в отставку осуществляется Советом в течение одного месяца со дня внесения соответствующего обращения.</w:t>
      </w:r>
    </w:p>
    <w:p w14:paraId="221FF361" w14:textId="77777777" w:rsidR="006B1E79" w:rsidRPr="00B54116" w:rsidRDefault="006B1E79" w:rsidP="006B1E79">
      <w:pPr>
        <w:autoSpaceDE w:val="0"/>
        <w:autoSpaceDN w:val="0"/>
        <w:adjustRightInd w:val="0"/>
        <w:ind w:firstLine="851"/>
        <w:jc w:val="both"/>
        <w:rPr>
          <w:sz w:val="28"/>
          <w:szCs w:val="28"/>
        </w:rPr>
      </w:pPr>
      <w:r w:rsidRPr="00B54116">
        <w:rPr>
          <w:sz w:val="28"/>
          <w:szCs w:val="28"/>
        </w:rPr>
        <w:lastRenderedPageBreak/>
        <w:t>12. Решение Совета об удалении главы района в отставку считается принятым, если за него проголосовало не менее двух третей от установленной численности депутатов Совета.</w:t>
      </w:r>
    </w:p>
    <w:p w14:paraId="3EC89852"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13. Решение Совета об удалении главы района в отставку подписывается председателем Совета.</w:t>
      </w:r>
    </w:p>
    <w:p w14:paraId="30885197"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14. При рассмотрении и принятии Советом решения об удалении главы района в отставку должны быть обеспечены:</w:t>
      </w:r>
    </w:p>
    <w:p w14:paraId="78AED27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заблаговременное получение им уведомления о дате и месте проведения соответствующего заседания, ознакомление с обращением депутатов Совета или Губернатора Краснодарского края и проектом решения Совета об удалении главы района в отставку;</w:t>
      </w:r>
    </w:p>
    <w:p w14:paraId="65CDEDE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14:paraId="282DD2A7"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15. Решение Совета об удалении главы района в отставку подлежит обнародованию не позднее чем через пять дней со дня его принятия.</w:t>
      </w:r>
    </w:p>
    <w:p w14:paraId="00F70892"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16. В случае, если инициатива Совета или Губернатора Краснодарского края об удалении главы района в отставку отклонена Советом, вопрос об удалении главы района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14:paraId="2010697C"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17. Глава района,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14:paraId="30AB867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18. В случае, если глава района, полномочия которого прекращены досрочно на основании правового акта Губернатора Краснодарского края об отрешении от должности главы района или решения Совета об удалении главы района в отставку, обжалует данные правовой акт или решение в судебном порядке, Совет не вправе принимать решение об избрании главы района до вступления решения суда в законную силу.</w:t>
      </w:r>
    </w:p>
    <w:p w14:paraId="3F52BFC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19. В случае досрочного прекращения полномочий главы района, возглавляющего местную администрацию, одновременно прекращаются его полномочия как главы местной администрации.</w:t>
      </w:r>
    </w:p>
    <w:p w14:paraId="649472D2"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20. Губернатор Краснодарского края издает правовой акт об отрешении от должности главы района в случае:</w:t>
      </w:r>
    </w:p>
    <w:p w14:paraId="2E05E0EB"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издания главой района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района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14:paraId="3292702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lastRenderedPageBreak/>
        <w:t>2) совершения главой района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района не принял в пределах своих полномочий мер по исполнению решения суда.</w:t>
      </w:r>
    </w:p>
    <w:p w14:paraId="36E5B81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21. Срок, в течение которого Губернатор Краснодарского края издает правовой акт об отрешении от должности главы района в соответствии с частью 20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
    <w:p w14:paraId="25D483CE"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22. Губернатор Краснодарского края вправе отрешить от должности главу района:</w:t>
      </w:r>
    </w:p>
    <w:p w14:paraId="64D13ED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в случае, если в течение одного месяца со дня вынесения Губернатором Краснодарского края предупреждения, объявления выговора главе района в соответствии с частью 7 статьи 29 Федерального закона от 20.03.2025 № 33-ФЗ "Об общих принципах организации местного самоуправления в единой системе публичной власти" главой района не были приняты в пределах своих полномочий меры по устранению причин, послуживших основанием для вынесения предупреждения, объявления выговора;</w:t>
      </w:r>
    </w:p>
    <w:p w14:paraId="4A63AE9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непосредственного обеспечения жизнедеятельности населения, предусмотренных частями 2 и 3 статьи 32 Федерального закона от 20.03.2025 № 33-ФЗ "Об общих принципах организации местного самоуправления в единой системе публичной власти", а также по основанию, предусмотренному пунктом 6 части 3 статьи 21 Федерального закона от 20.03.2025 № 33-ФЗ "Об общих принципах организации местного самоуправления в единой системе публичной власти", с учетом мнения Совета не ранее чем через один год со дня вступления в должность главы района;</w:t>
      </w:r>
    </w:p>
    <w:p w14:paraId="6D2EC34E"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по одному из оснований, предусмотренных частью 3 статьи 21 Федерального закона от 20.03.2025 № 33-ФЗ "Об общих принципах организации местного самоуправления в единой системе публичной власти", с учетом мнения Совета муниципальных образований Краснодарского края не ранее чем через два года со дня вступления в должность главы района в случае, если Губернатором Краснодарского края два и более раза вносились в Совет и были отклонены Советом инициативы об удалении главы района в отставку.</w:t>
      </w:r>
    </w:p>
    <w:p w14:paraId="3607745C"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23. Глава района, в отношении которого Губернатором Краснодарского </w:t>
      </w:r>
      <w:r w:rsidRPr="00B54116">
        <w:rPr>
          <w:sz w:val="28"/>
          <w:szCs w:val="28"/>
        </w:rPr>
        <w:lastRenderedPageBreak/>
        <w:t>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14:paraId="5707ABFC" w14:textId="77777777" w:rsidR="006B1E79" w:rsidRPr="00B54116" w:rsidRDefault="006B1E79" w:rsidP="00B54116">
      <w:pPr>
        <w:autoSpaceDE w:val="0"/>
        <w:autoSpaceDN w:val="0"/>
        <w:adjustRightInd w:val="0"/>
        <w:ind w:firstLine="851"/>
        <w:jc w:val="both"/>
        <w:rPr>
          <w:sz w:val="28"/>
          <w:szCs w:val="28"/>
        </w:rPr>
      </w:pPr>
    </w:p>
    <w:p w14:paraId="5C5DD616"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22. Временное исполнение полномочий главы района</w:t>
      </w:r>
    </w:p>
    <w:p w14:paraId="16EAE74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В случае, если глава района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его полномочия в полном объеме осуществляет один из заместителей главы района в соответствии с правовым актом администрации о распределении обязанностей или специально изданным по данному вопросу правовым актом администрации.</w:t>
      </w:r>
    </w:p>
    <w:p w14:paraId="4CB76E1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В случае досрочного прекращения полномочий главы района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района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3407B715"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До назначения Губернатором Краснодарского края временно исполняющего полномочия главы района в соответствии с частью 2 настоящей статьи, полномочия главы осуществляются в порядке, установленном частью 1 настоящей статьи.</w:t>
      </w:r>
    </w:p>
    <w:p w14:paraId="27078017"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4. Временно исполняющий полномочия главы района обладает правами и обязанностями главы района.</w:t>
      </w:r>
    </w:p>
    <w:p w14:paraId="65C9B59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Объем полномочий временно исполняющего полномочия главы района может быть ограничен нормативным правовым актом Губернатора Краснодарского края о назначении временно исполняющего полномочия главы района.</w:t>
      </w:r>
    </w:p>
    <w:p w14:paraId="064752E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В случае, если временно исполняющий полномочия главы района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его полномочия осуществляются в порядке, предусмотренном частью 1 настоящей статьи.</w:t>
      </w:r>
    </w:p>
    <w:p w14:paraId="7943DF26" w14:textId="77777777" w:rsidR="006B1E79" w:rsidRPr="00B54116" w:rsidRDefault="006B1E79" w:rsidP="00B54116">
      <w:pPr>
        <w:autoSpaceDE w:val="0"/>
        <w:autoSpaceDN w:val="0"/>
        <w:adjustRightInd w:val="0"/>
        <w:ind w:firstLine="851"/>
        <w:jc w:val="both"/>
        <w:rPr>
          <w:sz w:val="28"/>
          <w:szCs w:val="28"/>
        </w:rPr>
      </w:pPr>
      <w:bookmarkStart w:id="7" w:name="Par3"/>
      <w:bookmarkEnd w:id="7"/>
      <w:r w:rsidRPr="00B54116">
        <w:rPr>
          <w:sz w:val="28"/>
          <w:szCs w:val="28"/>
        </w:rPr>
        <w:t>6. На временно исполняющего полномочия главы района, назначаемого Губернатором Краснодарского края, распространяются обязанности, ограничения и запреты, установленные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 и иными нормативными правовыми актами Российской Федерации для главы района.</w:t>
      </w:r>
    </w:p>
    <w:p w14:paraId="3BD4AB58"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7. Временно исполняющий полномочия главы района, назначаемый Губернатором Краснодарского края, представляет в порядке, установленном для </w:t>
      </w:r>
      <w:r w:rsidRPr="00B54116">
        <w:rPr>
          <w:sz w:val="28"/>
          <w:szCs w:val="28"/>
        </w:rPr>
        <w:lastRenderedPageBreak/>
        <w:t>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14:paraId="68BE103B" w14:textId="77777777" w:rsidR="006B1E79" w:rsidRPr="00B54116" w:rsidRDefault="006B1E79" w:rsidP="006B1E79">
      <w:pPr>
        <w:autoSpaceDE w:val="0"/>
        <w:autoSpaceDN w:val="0"/>
        <w:adjustRightInd w:val="0"/>
        <w:ind w:firstLine="851"/>
        <w:jc w:val="both"/>
        <w:rPr>
          <w:sz w:val="28"/>
          <w:szCs w:val="28"/>
        </w:rPr>
      </w:pPr>
      <w:bookmarkStart w:id="8" w:name="Par5"/>
      <w:bookmarkEnd w:id="8"/>
      <w:r w:rsidRPr="00B54116">
        <w:rPr>
          <w:sz w:val="28"/>
          <w:szCs w:val="28"/>
        </w:rPr>
        <w:t>8. Временно исполняющий полномочия главы района, назначаемый Губернатором Краснодарского края, дополнительно представляет сведения, указанные в части 7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14:paraId="5E81894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9. Нарушение требований, установленных частями 6-8 настоящей статьи, а также наступления иных обстоятельств, препятствующих осуществлению полномочий временно исполняющим полномочия главы района, является основанием для досрочного прекращения полномочий временно исполняющего полномочия главы района, назначенного Губернатором Краснодарского края.</w:t>
      </w:r>
    </w:p>
    <w:p w14:paraId="2A7CBE44"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10. Досрочное прекращение полномочий временно исполняющего полномочия главы района, назначенного Губернатором Краснодарского края, оформляется решением Совета на ближайшем заседании Совета либо на заседании Совета, организованного в порядке, установленном для проведения чрезвычайных заседаний Совета.</w:t>
      </w:r>
    </w:p>
    <w:p w14:paraId="0E9BFD24"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Полномочия временно исполняющего полномочия главы района, назначенного Губернатором Краснодарского края, прекращаются досрочно со дня вступления в силу решения Совета или в срок, указанный в нем.</w:t>
      </w:r>
    </w:p>
    <w:p w14:paraId="114AF7AB" w14:textId="77777777" w:rsidR="006B1E79" w:rsidRPr="00B54116" w:rsidRDefault="006B1E79" w:rsidP="00B54116">
      <w:pPr>
        <w:autoSpaceDE w:val="0"/>
        <w:autoSpaceDN w:val="0"/>
        <w:adjustRightInd w:val="0"/>
        <w:ind w:firstLine="851"/>
        <w:jc w:val="both"/>
        <w:rPr>
          <w:sz w:val="28"/>
          <w:szCs w:val="28"/>
        </w:rPr>
      </w:pPr>
    </w:p>
    <w:p w14:paraId="040C0755"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23. Гарантии осуществления полномочий главы района</w:t>
      </w:r>
    </w:p>
    <w:p w14:paraId="5C8201CC"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Гарантии прав главы района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главы района,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14:paraId="028BD89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Глава района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главой района были допущены публичные оскорбления, клевета или иные нарушения, ответственность за которые предусмотрена федеральным законом.</w:t>
      </w:r>
    </w:p>
    <w:p w14:paraId="4A01A8E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Главе района гарантируются:</w:t>
      </w:r>
    </w:p>
    <w:p w14:paraId="3CBA2DD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условия работы, обеспечивающие исполнение им своих полномочий;</w:t>
      </w:r>
    </w:p>
    <w:p w14:paraId="4D7C91B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право на своевременное и в полном объеме получение денежного содержания;</w:t>
      </w:r>
    </w:p>
    <w:p w14:paraId="3EEF6E8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lastRenderedPageBreak/>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14:paraId="026F0DD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медицинское обслуживание его и членов семьи, в том числе после выхода на пенсию с муниципальной должности;</w:t>
      </w:r>
    </w:p>
    <w:p w14:paraId="7973268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района в случае его смерти, наступившей в связи с исполнением им должностных обязанностей;</w:t>
      </w:r>
    </w:p>
    <w:p w14:paraId="5199198D"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государственное страхование на случай причинения вреда здоровью и имуществу в связи с исполнением им своих полномочий;</w:t>
      </w:r>
    </w:p>
    <w:p w14:paraId="79761C5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14:paraId="432A724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14:paraId="4E6ECFA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4. Главе района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района состоит из основного оплачиваемого отпуска и дополнительного оплачиваемого отпуска за ненормированный рабочий день. </w:t>
      </w:r>
    </w:p>
    <w:p w14:paraId="0C212CE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Ежегодный основной оплачиваемый отпуск предоставляется главе района продолжительностью 30 календарных дней.</w:t>
      </w:r>
    </w:p>
    <w:p w14:paraId="6FC4A80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Ежегодный дополнительный оплачиваемый отпуск за ненормированный рабочий день предоставляется главе района продолжительностью 15 календарных дней. </w:t>
      </w:r>
    </w:p>
    <w:p w14:paraId="667010E0" w14:textId="77777777" w:rsidR="006B1E79" w:rsidRPr="00B54116" w:rsidRDefault="006B1E79" w:rsidP="00B54116">
      <w:pPr>
        <w:autoSpaceDE w:val="0"/>
        <w:autoSpaceDN w:val="0"/>
        <w:adjustRightInd w:val="0"/>
        <w:ind w:firstLine="851"/>
        <w:jc w:val="both"/>
        <w:rPr>
          <w:sz w:val="28"/>
          <w:szCs w:val="28"/>
        </w:rPr>
      </w:pPr>
    </w:p>
    <w:p w14:paraId="744461E0"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 xml:space="preserve">Статья 24. Администрация муниципального образования Белореченский район </w:t>
      </w:r>
    </w:p>
    <w:p w14:paraId="7E6BBBE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Администрация является исполнительно-распорядительным органом муниципального образования Белореченский район, наделенным настоящим Уставом полномочиями по решению вопросов непосредственного обеспечения жизнедеятельности населения и полномочиями для осуществления отдельных государственных полномочий, переданных федеральными законами и законами Краснодарского края.</w:t>
      </w:r>
    </w:p>
    <w:p w14:paraId="061515C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2. Администрация обладает правами юридического лица. </w:t>
      </w:r>
    </w:p>
    <w:p w14:paraId="71F1C41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Администрация осуществляет свою деятельность в соответствии с законодательством, настоящим Уставом, решениями Совета.</w:t>
      </w:r>
    </w:p>
    <w:p w14:paraId="62FD95A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4. Администрацией руководит глава района на принципах единоначалия.</w:t>
      </w:r>
    </w:p>
    <w:p w14:paraId="3563111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5. Структуру администрации составляют глава района, заместители главы района, а также отраслевые, функциональные и территориальные органы </w:t>
      </w:r>
      <w:r w:rsidRPr="00B54116">
        <w:rPr>
          <w:sz w:val="28"/>
          <w:szCs w:val="28"/>
        </w:rPr>
        <w:lastRenderedPageBreak/>
        <w:t>администрации.</w:t>
      </w:r>
    </w:p>
    <w:p w14:paraId="34938F00" w14:textId="77777777" w:rsidR="006B1E79" w:rsidRPr="00B54116" w:rsidRDefault="006B1E79" w:rsidP="00B54116">
      <w:pPr>
        <w:autoSpaceDE w:val="0"/>
        <w:autoSpaceDN w:val="0"/>
        <w:adjustRightInd w:val="0"/>
        <w:ind w:firstLine="851"/>
        <w:jc w:val="both"/>
        <w:rPr>
          <w:sz w:val="28"/>
          <w:szCs w:val="28"/>
        </w:rPr>
      </w:pPr>
    </w:p>
    <w:p w14:paraId="1BE1BF34"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 xml:space="preserve">Статья 25. Полномочия администрации </w:t>
      </w:r>
    </w:p>
    <w:p w14:paraId="3E70FD5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Администрация реализует следующие исполнительно-распорядительные полномочия:</w:t>
      </w:r>
    </w:p>
    <w:p w14:paraId="0FB2D49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разрабатывает проект местного бюджета, организует его исполнение;</w:t>
      </w:r>
    </w:p>
    <w:p w14:paraId="5A922EE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осуществляет муниципальные заимствования, управление муниципальным долгом и муниципальными активами;</w:t>
      </w:r>
    </w:p>
    <w:p w14:paraId="351DEE1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составляет отчет об исполнении консолидированного бюджета муниципального образования Белореченский район;</w:t>
      </w:r>
    </w:p>
    <w:p w14:paraId="5842EB1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4) осуществляет муниципальный контроль в соответствии с действующим законодательством; </w:t>
      </w:r>
    </w:p>
    <w:p w14:paraId="1A411D2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Белореченский район;</w:t>
      </w:r>
    </w:p>
    <w:p w14:paraId="4F07640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6) осуществляет подготовку документов территориального планирования муниципального образования Белореченский район;</w:t>
      </w:r>
    </w:p>
    <w:p w14:paraId="6995A06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7) осуществляет 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территории муниципального образования Белореченский район,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 </w:t>
      </w:r>
    </w:p>
    <w:p w14:paraId="2C38A32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8) создает условия для обеспечения поселений, входящих в состав муниципального образования Белореченский район, услугами связи;</w:t>
      </w:r>
    </w:p>
    <w:p w14:paraId="13D71CE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9)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оказания универсальных услуг связи, а также вправе участвовать в реализации иных мероприятий, направленных на создание, развитие, эксплуатацию сетей связи и сооружений связи на территории муниципального образования Белореченский район;</w:t>
      </w:r>
    </w:p>
    <w:p w14:paraId="3E7CA3A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10)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Белореченский район, осуществляет муниципальный контроль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образования Белореченский район, организует дорожное движение и обеспечивает безопасность дорожного движения на них; </w:t>
      </w:r>
    </w:p>
    <w:p w14:paraId="4EA03B4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11)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14:paraId="740EF04D"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12) организует предоставление общедоступного и бесплатного дошкольного, начального общего, основного общего, среднего общего </w:t>
      </w:r>
      <w:r w:rsidRPr="00B54116">
        <w:rPr>
          <w:sz w:val="28"/>
          <w:szCs w:val="28"/>
        </w:rPr>
        <w:lastRenderedPageBreak/>
        <w:t>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14:paraId="7C25AE2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13)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14:paraId="4C9836C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14) создает условия для осуществления присмотра и ухода за детьми, содержания детей в муниципальных образовательных организациях;</w:t>
      </w:r>
    </w:p>
    <w:p w14:paraId="067AA4A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15) ведет учет детей, подлежащих обучению по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 в муниципальном образовании Белореченский район;</w:t>
      </w:r>
    </w:p>
    <w:p w14:paraId="2A0B2FCD"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16) организует и осуществляет мероприятия </w:t>
      </w:r>
      <w:proofErr w:type="spellStart"/>
      <w:r w:rsidRPr="00B54116">
        <w:rPr>
          <w:sz w:val="28"/>
          <w:szCs w:val="28"/>
        </w:rPr>
        <w:t>межпоселенческого</w:t>
      </w:r>
      <w:proofErr w:type="spellEnd"/>
      <w:r w:rsidRPr="00B54116">
        <w:rPr>
          <w:sz w:val="28"/>
          <w:szCs w:val="28"/>
        </w:rPr>
        <w:t xml:space="preserve"> характера по работе с детьми и молодежью;</w:t>
      </w:r>
    </w:p>
    <w:p w14:paraId="0A35877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17) обеспечивает условия для развития на территории муниципального образования Белореченский район физической культуры, школьного спорта и массового спорта, организует проведение официальных физкультурно-оздоровительных и спортивных мероприятий муниципального образования Белореченский район;</w:t>
      </w:r>
    </w:p>
    <w:p w14:paraId="429BB33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18) формирует и содержит муниципальный архив, включая хранение архивных фондов поселений;</w:t>
      </w:r>
    </w:p>
    <w:p w14:paraId="6A36C83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19) организует в границах муниципального образования Белореченский район электро-, газоснабжение поселений в пределах полномочий, установленных законодательством Российской Федерации;</w:t>
      </w:r>
    </w:p>
    <w:p w14:paraId="52AB457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20) создает условия для обеспечения поселений, входящих в состав муниципального образования Белореченский район, услугами общественного питания, торговли и бытового обслуживания;</w:t>
      </w:r>
    </w:p>
    <w:p w14:paraId="0F94A02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21) содержит на территории муниципального образования Белореченский район </w:t>
      </w:r>
      <w:proofErr w:type="spellStart"/>
      <w:r w:rsidRPr="00B54116">
        <w:rPr>
          <w:sz w:val="28"/>
          <w:szCs w:val="28"/>
        </w:rPr>
        <w:t>межпоселенческие</w:t>
      </w:r>
      <w:proofErr w:type="spellEnd"/>
      <w:r w:rsidRPr="00B54116">
        <w:rPr>
          <w:sz w:val="28"/>
          <w:szCs w:val="28"/>
        </w:rPr>
        <w:t xml:space="preserve"> места захоронения, организует ритуальные услуги;</w:t>
      </w:r>
    </w:p>
    <w:p w14:paraId="53D0BB4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22) осуществляет мероприятия по защите прав потребителей, предусмотренных Законом Российской Федерации от 07.02.1992 № 2300-1 "О защите прав потребителей";</w:t>
      </w:r>
    </w:p>
    <w:p w14:paraId="09AE6F9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23)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14:paraId="03FB959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24) разрабатывает и утверждает схему размещения нестационарных торговых объектов в порядке, установленном уполномоченным органом исполнительной власти Краснодарского края;</w:t>
      </w:r>
    </w:p>
    <w:p w14:paraId="65A5F83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25) создание и содержание мест (площадок) накопления твердых коммунальных отходов, за исключением установленных законодательством </w:t>
      </w:r>
      <w:r w:rsidRPr="00B54116">
        <w:rPr>
          <w:sz w:val="28"/>
          <w:szCs w:val="28"/>
        </w:rPr>
        <w:lastRenderedPageBreak/>
        <w:t>Российской Федерации случаев, когда такая обязанность лежит на других лицах;</w:t>
      </w:r>
    </w:p>
    <w:p w14:paraId="2B2FA78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26) организует мероприятия по охране окружающей среды;</w:t>
      </w:r>
    </w:p>
    <w:p w14:paraId="5E3AA83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27) создает условия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законом Краснодарского края в пределах полномочий, установленных действующим законодательством;</w:t>
      </w:r>
    </w:p>
    <w:p w14:paraId="0B53BBA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28) участвует в санитарно-гигиеническом просвещении населения и пропаганде донорства крови и (или) ее компонентов;</w:t>
      </w:r>
    </w:p>
    <w:p w14:paraId="265259D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29) участвует в реализации на территории муниципального образования Белореченский район мероприятий, направленных на спасение жизни и сохранение здоровья людей при чрезвычайных ситуациях, информирование населения о медико-санитарной обстановке в зоне чрезвычайной ситуации и о принимаемых мерах;</w:t>
      </w:r>
    </w:p>
    <w:p w14:paraId="404E8AF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30) организует и осуществляет мероприятия по территориальной обороне и гражданской обороне, защите населения и территории муниципального образования Белореченский район от чрезвычайных ситуаций природного и техногенного характера;</w:t>
      </w:r>
    </w:p>
    <w:p w14:paraId="20350B9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31) проводит мероприятия по гражданской обороне, разрабатывает и реализовывает планы гражданской обороны и защиты населения;</w:t>
      </w:r>
    </w:p>
    <w:p w14:paraId="2E0AFAC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32) проводит подготовку населения в области гражданской обороны, защиты от чрезвычайных ситуаций;</w:t>
      </w:r>
    </w:p>
    <w:p w14:paraId="7644348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34) создает, реконструирует и поддерживает в состоянии постоянной готовности к использованию муниципальные системы оповещения населения, защитные сооружения и другие объекты гражданской обороны;</w:t>
      </w:r>
    </w:p>
    <w:p w14:paraId="319F353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35) проводит мероприятия по подготовке к эвакуации населения, по подготовке к защите и защите материальных и культурных ценностей;</w:t>
      </w:r>
    </w:p>
    <w:p w14:paraId="43CA797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36) создает и содержит в целях гражданской обороны запасы продовольствия, медицинских средств индивидуальной защиты и иных средств; </w:t>
      </w:r>
    </w:p>
    <w:p w14:paraId="49A1CFC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37) осуществляет информирование населения о чрезвычайных ситуациях;</w:t>
      </w:r>
    </w:p>
    <w:p w14:paraId="5FADA69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38) 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муниципального образования Белореченский район;</w:t>
      </w:r>
    </w:p>
    <w:p w14:paraId="23DCD4C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39) осуществляет иные полномочия в соответствии с действующим законодательством и настоящим Уставом.</w:t>
      </w:r>
    </w:p>
    <w:p w14:paraId="69DAF183" w14:textId="77777777" w:rsidR="006B1E79" w:rsidRPr="00B54116" w:rsidRDefault="006B1E79" w:rsidP="00B54116">
      <w:pPr>
        <w:autoSpaceDE w:val="0"/>
        <w:autoSpaceDN w:val="0"/>
        <w:adjustRightInd w:val="0"/>
        <w:ind w:firstLine="851"/>
        <w:jc w:val="both"/>
        <w:rPr>
          <w:sz w:val="28"/>
          <w:szCs w:val="28"/>
        </w:rPr>
      </w:pPr>
    </w:p>
    <w:p w14:paraId="0F702308"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 xml:space="preserve">Статья 26. Контрольно-счетная палата муниципального образования Белореченский район </w:t>
      </w:r>
    </w:p>
    <w:p w14:paraId="5BFCA7B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Контрольно-счетная палата является постоянно действующим органом внешнего муниципального финансового контроля, образуется Советом и в своей деятельности подотчетна ему.</w:t>
      </w:r>
    </w:p>
    <w:p w14:paraId="06BB386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Полномочия и порядок деятельности Контрольно-счетной палаты устанавливаются решением Совета.</w:t>
      </w:r>
    </w:p>
    <w:p w14:paraId="57708DB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lastRenderedPageBreak/>
        <w:t>3. На основании соглашений, заключенных Советом с представительными органами поселений, входящих в состав муниципального образования Белореченский район, Контрольно-счетная палата осуществляет полномочия контрольно-счетных органов поселений по осуществлению внешнего муниципального финансового контроля.</w:t>
      </w:r>
    </w:p>
    <w:p w14:paraId="13FA1A8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4. Контрольно-счетная палата обладает правами юридического лица.</w:t>
      </w:r>
    </w:p>
    <w:p w14:paraId="7CD752A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5. Структуру Контрольно-счетной палаты составляют председатель, заместитель председателя, аудиторы и аппарат Контрольно-счетной палаты. </w:t>
      </w:r>
    </w:p>
    <w:p w14:paraId="6B89B1D1"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Структура и штатная численность Контрольно-счетной палаты утверждаются решением Совета.</w:t>
      </w:r>
    </w:p>
    <w:p w14:paraId="1C779C22"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Работники Контрольно-счетной палаты являются муниципальными служащими, кроме лиц, замещающих должности, не отнесенные к должностям муниципальной службы, назначаются на должность и освобождаются от должности председателем Контрольно-счетной палаты в установленном законодательством порядке.</w:t>
      </w:r>
    </w:p>
    <w:p w14:paraId="33AD8BE9"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Председатель, заместитель председателя и аудиторы Контрольно-счетной палаты назначаются на должность и досрочно освобождаются от должности решением Совета.</w:t>
      </w:r>
    </w:p>
    <w:p w14:paraId="23DD2F08"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Предложения о кандидатурах на должности председателя, заместителя председателя и аудиторов Контрольно-счетной палаты вносятся в Совет в порядке, установленном решением Совета.</w:t>
      </w:r>
    </w:p>
    <w:p w14:paraId="77620106"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Порядок рассмотрения кандидатур на должности председателя, заместителя председателя и аудиторов Контрольно-счетной палаты устанавливается решением Совета.</w:t>
      </w:r>
    </w:p>
    <w:p w14:paraId="05CE291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Срок полномочий председателя, заместителя председателя и аудиторов Контрольно-счетной палаты составляет 5 лет.</w:t>
      </w:r>
    </w:p>
    <w:p w14:paraId="2A199F33" w14:textId="776A09E8" w:rsidR="006B1E79" w:rsidRDefault="001F0ACE" w:rsidP="00B54116">
      <w:pPr>
        <w:autoSpaceDE w:val="0"/>
        <w:autoSpaceDN w:val="0"/>
        <w:adjustRightInd w:val="0"/>
        <w:ind w:firstLine="851"/>
        <w:jc w:val="both"/>
        <w:rPr>
          <w:sz w:val="28"/>
          <w:szCs w:val="28"/>
        </w:rPr>
      </w:pPr>
      <w:r w:rsidRPr="001F0ACE">
        <w:rPr>
          <w:sz w:val="28"/>
          <w:szCs w:val="28"/>
        </w:rPr>
        <w:t>6. Гарантии осуществления полномочий, включая меры по материальному и социальному обеспечению лиц, замещающих должности председателя, заместителя председателя, аудиторов, устанавливаются правовым актом Совета.</w:t>
      </w:r>
    </w:p>
    <w:p w14:paraId="3A0AF448" w14:textId="77777777" w:rsidR="001F0ACE" w:rsidRPr="00B54116" w:rsidRDefault="001F0ACE" w:rsidP="00B54116">
      <w:pPr>
        <w:autoSpaceDE w:val="0"/>
        <w:autoSpaceDN w:val="0"/>
        <w:adjustRightInd w:val="0"/>
        <w:ind w:firstLine="851"/>
        <w:jc w:val="both"/>
        <w:rPr>
          <w:sz w:val="28"/>
          <w:szCs w:val="28"/>
        </w:rPr>
      </w:pPr>
    </w:p>
    <w:p w14:paraId="33FD2558"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27. Председатель Контрольно-счетной палаты</w:t>
      </w:r>
    </w:p>
    <w:p w14:paraId="118E753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Председатель Контрольно-счетной палаты:</w:t>
      </w:r>
    </w:p>
    <w:p w14:paraId="2132929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осуществляет руководство деятельностью Контрольно-счетной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14:paraId="2C2DC69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обеспечивает соблюдение внутреннего распорядка Контрольно-счетной палаты;</w:t>
      </w:r>
    </w:p>
    <w:p w14:paraId="7328DA6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представляет Контрольно-счетную палату в отношениях с органами местного самоуправления муниципального образования Белореченский район, органами государственной власти, предприятиями, учреждениями, организациями;</w:t>
      </w:r>
    </w:p>
    <w:p w14:paraId="0150C20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4) осуществляет прием и увольнение работников Контрольно-счетной </w:t>
      </w:r>
      <w:r w:rsidRPr="00B54116">
        <w:rPr>
          <w:sz w:val="28"/>
          <w:szCs w:val="28"/>
        </w:rPr>
        <w:lastRenderedPageBreak/>
        <w:t>палаты, применяет к ним меры поощрения и взыскания;</w:t>
      </w:r>
    </w:p>
    <w:p w14:paraId="123010A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утверждает планы деятельности Контрольно-счетной палаты на текущий период;</w:t>
      </w:r>
    </w:p>
    <w:p w14:paraId="58FBEAE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6) издает в пределах своих полномочий распоряжения и приказы по вопросам организации работы Контрольно-счетной палаты, подписывает акты Контрольно-счетной палаты при проведении проверок и о результатах данных проверок;</w:t>
      </w:r>
    </w:p>
    <w:p w14:paraId="536E83A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7) утверждает Регламент Контрольно-счетной палаты;</w:t>
      </w:r>
    </w:p>
    <w:p w14:paraId="51BD91F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8) организует подготовку, переподготовку и повышение квалификации работников Контрольно-счетной палаты;</w:t>
      </w:r>
    </w:p>
    <w:p w14:paraId="70953A3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9) представляет Совету отчет о деятельности Контрольно-счетной палаты;</w:t>
      </w:r>
    </w:p>
    <w:p w14:paraId="27E85F5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10) осуществляет иные полномочия, предусмотренные федеральными законами, решениями Совета.</w:t>
      </w:r>
    </w:p>
    <w:p w14:paraId="189EB8DE"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В случае временного отсутствия или досрочного прекращения полномочий председателя Контрольно-счетной палаты его полномочия осуществляет заместитель председателя Контрольно-счетной палаты.</w:t>
      </w:r>
    </w:p>
    <w:p w14:paraId="1C26E6D4" w14:textId="77777777" w:rsidR="006B1E79" w:rsidRPr="00B54116" w:rsidRDefault="006B1E79" w:rsidP="00B54116">
      <w:pPr>
        <w:autoSpaceDE w:val="0"/>
        <w:autoSpaceDN w:val="0"/>
        <w:adjustRightInd w:val="0"/>
        <w:ind w:firstLine="851"/>
        <w:jc w:val="both"/>
        <w:rPr>
          <w:sz w:val="28"/>
          <w:szCs w:val="28"/>
        </w:rPr>
      </w:pPr>
    </w:p>
    <w:p w14:paraId="1B72261D"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28. Ограничения, ответственность, гарантии статуса должностных лиц Контрольно-счетной палаты, случаи досрочного прекращения их полномочий</w:t>
      </w:r>
    </w:p>
    <w:p w14:paraId="052CEAE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Председатель, заместитель председателя, аудиторы Контрольно-счетной палаты 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14:paraId="273B39A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Председатель, заместитель председателя, аудиторы Контрольно-счетной палаты, не вправе:</w:t>
      </w:r>
    </w:p>
    <w:p w14:paraId="262001A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заниматься предпринимательской деятельностью лично или через доверенных лиц;</w:t>
      </w:r>
    </w:p>
    <w:p w14:paraId="34EB534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участвовать в управлении коммерческой или некоммерческой организацией, за исключением следующих случаев:</w:t>
      </w:r>
    </w:p>
    <w:p w14:paraId="42E6CA2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2AE6CBB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б) участие на безвозмездной основе в управлении некоммерческой </w:t>
      </w:r>
      <w:r w:rsidRPr="00B54116">
        <w:rPr>
          <w:sz w:val="28"/>
          <w:szCs w:val="28"/>
        </w:rPr>
        <w:lastRenderedPageBreak/>
        <w:t>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14:paraId="7322A54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14:paraId="132BF85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14:paraId="18E360E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д) иные случаи, предусмотренные федеральными законами.</w:t>
      </w:r>
    </w:p>
    <w:p w14:paraId="660926F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0829335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2FA3676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Председатель, заместитель председателя, аудиторы Контрольно-счетной палаты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14:paraId="2AC18E6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Председатель, заместитель председателя, аудиторы Контрольно-счетной палаты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14:paraId="5E8054DD"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Председатель, заместитель председателя, аудиторы Контрольно-счетной палаты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Pr="00B54116">
        <w:rPr>
          <w:sz w:val="28"/>
          <w:szCs w:val="28"/>
        </w:rPr>
        <w:lastRenderedPageBreak/>
        <w:t>от 20.03.2025 № 33-ФЗ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3 - 6 статьи 13 Федерального закона от 25.12.2008 №273-ФЗ "О противодействии коррупции".</w:t>
      </w:r>
    </w:p>
    <w:p w14:paraId="7C44878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Гарантии прав председателя, заместителя председателя, аудитора Контрольно-счетной палаты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14:paraId="6C0F95A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Председатель, заместитель председателя, аудиторы Контрольно-счетной палаты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указанными лицами были допущены публичные оскорбления, клевета или иные нарушения, ответственность за которые предусмотрена федеральным законом.</w:t>
      </w:r>
    </w:p>
    <w:p w14:paraId="2CEC818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Не является основанием для привлечения к ответственности  председателя, заместителя председателя, аудитора Контрольно-счетной палаты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14:paraId="083206D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Полномочия председателя, заместителя председателя, аудитора Контрольно-счетной палаты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20.03.2025 № 33-ФЗ "Об общих принципах организации местного самоуправления в единой системе публичной власти".</w:t>
      </w:r>
    </w:p>
    <w:p w14:paraId="023E189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Полномочия председателя, заместителя председателя, аудитора Контрольно-счетной палаты прекращаются досрочно решением Совета в следующих случаях:</w:t>
      </w:r>
    </w:p>
    <w:p w14:paraId="234122B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смерть;</w:t>
      </w:r>
    </w:p>
    <w:p w14:paraId="14DD3DC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lastRenderedPageBreak/>
        <w:t>2) отставка по собственному желанию;</w:t>
      </w:r>
    </w:p>
    <w:p w14:paraId="06985C8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признание судом недееспособным или ограниченно дееспособным;</w:t>
      </w:r>
    </w:p>
    <w:p w14:paraId="1E22815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4) признание судом безвестно отсутствующим или объявление умершим;</w:t>
      </w:r>
    </w:p>
    <w:p w14:paraId="2CC86F0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вступление в отношении его в законную силу обвинительного приговора суда;</w:t>
      </w:r>
    </w:p>
    <w:p w14:paraId="205713A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6) выезд за пределы Российской Федерации на постоянное место жительства;</w:t>
      </w:r>
    </w:p>
    <w:p w14:paraId="479A313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015F816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8) досрочное прекращение полномочий соответствующего органа местного самоуправления;</w:t>
      </w:r>
    </w:p>
    <w:p w14:paraId="47F4CFA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9) призыв на военную службу или направление на заменяющую ее альтернативную гражданскую службу;</w:t>
      </w:r>
    </w:p>
    <w:p w14:paraId="15CFBF3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10) приобретение статуса иностранного агента;</w:t>
      </w:r>
    </w:p>
    <w:p w14:paraId="5DE896F2" w14:textId="004830C4" w:rsidR="006B1E79" w:rsidRPr="00B54116" w:rsidRDefault="006B1E79" w:rsidP="00B54116">
      <w:pPr>
        <w:autoSpaceDE w:val="0"/>
        <w:autoSpaceDN w:val="0"/>
        <w:adjustRightInd w:val="0"/>
        <w:ind w:firstLine="851"/>
        <w:jc w:val="both"/>
        <w:rPr>
          <w:sz w:val="28"/>
          <w:szCs w:val="28"/>
        </w:rPr>
      </w:pPr>
      <w:r w:rsidRPr="00B54116">
        <w:rPr>
          <w:sz w:val="28"/>
          <w:szCs w:val="28"/>
        </w:rPr>
        <w:t xml:space="preserve">11) иные случаи, установленные </w:t>
      </w:r>
      <w:r w:rsidR="007E0102" w:rsidRPr="00B54116">
        <w:rPr>
          <w:sz w:val="28"/>
          <w:szCs w:val="28"/>
        </w:rPr>
        <w:t>Федеральным законом от 20.03.2025 № 33-ФЗ "Об общих принципах организации местного самоуправления в единой системе публичной власти"</w:t>
      </w:r>
      <w:r w:rsidR="007E0102">
        <w:rPr>
          <w:sz w:val="28"/>
          <w:szCs w:val="28"/>
        </w:rPr>
        <w:t xml:space="preserve"> </w:t>
      </w:r>
      <w:r w:rsidRPr="00B54116">
        <w:rPr>
          <w:sz w:val="28"/>
          <w:szCs w:val="28"/>
        </w:rPr>
        <w:t>и другими федеральными законами.</w:t>
      </w:r>
    </w:p>
    <w:p w14:paraId="3EF3B18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Полномочия председателя, заместителя председателя, аудитора Контрольно-счетной палаты прекращаются досрочно решением Совета по иным основаниям, установленным Федеральным законом от 07.02.2011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p>
    <w:p w14:paraId="25EF8727" w14:textId="77777777" w:rsidR="006B1E79" w:rsidRPr="00B54116" w:rsidRDefault="006B1E79" w:rsidP="00B54116">
      <w:pPr>
        <w:autoSpaceDE w:val="0"/>
        <w:autoSpaceDN w:val="0"/>
        <w:adjustRightInd w:val="0"/>
        <w:ind w:firstLine="851"/>
        <w:jc w:val="both"/>
        <w:rPr>
          <w:sz w:val="28"/>
          <w:szCs w:val="28"/>
        </w:rPr>
      </w:pPr>
    </w:p>
    <w:p w14:paraId="7120B297"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 xml:space="preserve">Статья 29. Должностные лица местного самоуправления, лица, замещающие муниципальные должности </w:t>
      </w:r>
    </w:p>
    <w:p w14:paraId="0E70396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14:paraId="0255EEB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Председатель Совета, заместитель председателя Совета, председатель комиссии Совета, заместитель председателя комиссии Совета, депутат Совета, руководитель функционального органа Совета, являются должностными лицами местного самоуправления, наделенными в соответствии с настоящим Уставом исполнительно-распорядительными полномочиями по организации деятельности Совета.</w:t>
      </w:r>
    </w:p>
    <w:p w14:paraId="35B3D05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Заместитель главы района, руководитель отраслевого, функционального, территориального органа администрации являются должностными лицами местного самоуправления, наделенными в соответствии с настоящим Уставом исполнительно-распорядительными полномочиями по организации деятельности администрации.</w:t>
      </w:r>
    </w:p>
    <w:p w14:paraId="4E4BE4E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lastRenderedPageBreak/>
        <w:t>4. Председатель Контрольно-счётной палаты, заместитель председателя Контрольно-счётной палаты, аудитор Контрольно-счетной палаты являются должностными лицами местного самоуправления, наделенными в соответствии с настоящим Уставом исполнительно-распорядительными полномочиями по организации деятельности Контрольно-счётной палаты.</w:t>
      </w:r>
    </w:p>
    <w:p w14:paraId="509A7B1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Полномочия должностных лиц, указанных в частях 2-4 настоящей статьи, установлены действующим законодательством, настоящим Уставом, иными муниципальными правовыми актами.</w:t>
      </w:r>
    </w:p>
    <w:p w14:paraId="517017A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6. К лицам, замещающим муниципальные должности, относятся: </w:t>
      </w:r>
    </w:p>
    <w:p w14:paraId="5447A79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1) депутат Совета; </w:t>
      </w:r>
    </w:p>
    <w:p w14:paraId="5BF57B3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2) глава района; </w:t>
      </w:r>
    </w:p>
    <w:p w14:paraId="7383BBC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председатель Контрольно-счётной палаты;</w:t>
      </w:r>
    </w:p>
    <w:p w14:paraId="1FC784E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4) заместитель председателя Контрольно-счётной палаты;</w:t>
      </w:r>
    </w:p>
    <w:p w14:paraId="44417F9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аудитор Контрольно-счетной палаты.</w:t>
      </w:r>
    </w:p>
    <w:p w14:paraId="1FC85AC9" w14:textId="77777777" w:rsidR="006B1E79" w:rsidRPr="00B54116" w:rsidRDefault="006B1E79" w:rsidP="00B54116">
      <w:pPr>
        <w:autoSpaceDE w:val="0"/>
        <w:autoSpaceDN w:val="0"/>
        <w:adjustRightInd w:val="0"/>
        <w:ind w:firstLine="851"/>
        <w:jc w:val="both"/>
        <w:rPr>
          <w:sz w:val="28"/>
          <w:szCs w:val="28"/>
        </w:rPr>
      </w:pPr>
    </w:p>
    <w:p w14:paraId="644F9AD2"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30. Дополнительные гарантии осуществления полномочий лица, замещающего муниципальную должность</w:t>
      </w:r>
    </w:p>
    <w:p w14:paraId="5CF36745"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Дополнительные социальные и иные гарантии, установленные настоящим Уставом, в связи с прекращением полномочий (в том числе досрочно), предоставляемые лицам, замещающим муниципальные должности,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должности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частью 3 статьи 26 Федерального закона от 20.03.2025 № 33-ФЗ "Об общих принципах организации местного самоуправления в единой системе публичной власти".</w:t>
      </w:r>
    </w:p>
    <w:p w14:paraId="00CD9B0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Финансирование расходов, связанных с установлением дополнительных социальных гарантий, осуществляется за счет средств местного бюджета.</w:t>
      </w:r>
    </w:p>
    <w:p w14:paraId="6AC0668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3. Лицам, замещающим муниципальные должности, осуществляющим полномочия на постоянной основе и достигшим пенсионного возраста или потерявшим трудоспособность в период замещения муниципальной должности, предоставляется дополнительная социальная гарантия в связи с прекращением полномочий (в том числе досрочно) в виде выплаты компенсации в размере, не превышающем трехмесячное денежное содержание по замещаемой должности, при наличии стажа по замещаемой муниципальной должности не менее пяти лет или не менее одного срока исполнения полномочий. </w:t>
      </w:r>
    </w:p>
    <w:p w14:paraId="7229475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Порядок предоставления гарантии, установленной настоящей частью, определяется правовым актом Совета.</w:t>
      </w:r>
    </w:p>
    <w:p w14:paraId="34A2D02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4. Лица, замещавшие муниципальные должности на постоянной основе </w:t>
      </w:r>
      <w:r w:rsidRPr="00B54116">
        <w:rPr>
          <w:sz w:val="28"/>
          <w:szCs w:val="28"/>
        </w:rPr>
        <w:lastRenderedPageBreak/>
        <w:t xml:space="preserve">не менее пяти лет или не менее одного срока исполнения полномочий, и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от 28.12.2013 № 400-ФЗ "О страховых пенсиях", или к пенсии, досрочно назначенной в соответствии с Федеральным законом 12.12.2023 № 565-ФЗ "О занятости населения в Российской Федерации". </w:t>
      </w:r>
    </w:p>
    <w:p w14:paraId="6518A2F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В случае вступления в законную силу в отношении лица, ранее замещавшего муниципальную должность на постоянной основе,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не возникает, а выплата назначенной пенсии за выслугу лет указанному лицу прекращается со дня вступления в силу обвинительного приговора суда.</w:t>
      </w:r>
    </w:p>
    <w:p w14:paraId="7D30B10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6. Лица, замещавшие муниципальные должности на постоянной основе, имеют право на пенсию за выслугу лет, указанную в части 4 настоящей статьи, при одновременном соблюдении следующих условий:</w:t>
      </w:r>
    </w:p>
    <w:p w14:paraId="500518F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прекращение исполнения полномочий по замещаемой муниципальной должности (в том числе досрочно) после 1 января 1997г.;</w:t>
      </w:r>
    </w:p>
    <w:p w14:paraId="6E9B7C1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наличие стажа замещения муниципальных должностей на постоянной основе не менее одного полного срока полномочий;</w:t>
      </w:r>
    </w:p>
    <w:p w14:paraId="5DF47FA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назначение страховой пенсии по старости (инвалидности) в соответствии с Федеральным законом от 28.12.2013 №400-ФЗ «О страховых пенсиях» либо досрочной пенсии в соответствии с Законом Российской Федерации от 12.12.2023 №565-ФЗ «О занятости населения в Российской Федерации».</w:t>
      </w:r>
    </w:p>
    <w:p w14:paraId="07D323D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Пенсия за выслугу лет не устанавливается лицам, замещавшим муниципальные должности, полномочия которых были прекращены:</w:t>
      </w:r>
    </w:p>
    <w:p w14:paraId="4A12724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в связи с несоблюдением ограничений, запретов, неисполнением обязанностей, установленных Федеральным законом от 25.12.2008 №273-ФЗ «О противодействии коррупции», Федеральным законом от 3.12.20212 №230-ФЗ «О контроле за соответствием расходов лиц, замещающих государственные должности, и иных лиц их доходам», Федеральным законом от 7.05.2013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14:paraId="40B5F33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по основаниям, предусмотренным пунктами 1-3 части 1 статьи 21, пунктами 6,7 и 10 части 1 и частью 2 статьи 30 Федерального закона от 20.03.2025 №33-ФЗ «Об общих принципах организации местного самоуправления в единой системе публичной власти».</w:t>
      </w:r>
    </w:p>
    <w:p w14:paraId="1F40696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Выплата пенсии за выслугу лет приостанавливается на период замещения лицом государственной должности Российской Федерации, государственной должности субъекта Российской Федерации, должности государственной </w:t>
      </w:r>
      <w:r w:rsidRPr="00B54116">
        <w:rPr>
          <w:sz w:val="28"/>
          <w:szCs w:val="28"/>
        </w:rPr>
        <w:lastRenderedPageBreak/>
        <w:t>гражданской службы, муниципальной должности или должности муниципальной службы, а также прекращается в случае, установленном частью 5 настоящей статьи.</w:t>
      </w:r>
    </w:p>
    <w:p w14:paraId="0517BDB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Порядок назначения и условия выплаты пенсии за выслугу лет, определяется нормативным правовым актом Совета.</w:t>
      </w:r>
    </w:p>
    <w:p w14:paraId="7AD65C56" w14:textId="77777777" w:rsidR="006B1E79" w:rsidRPr="009F4B20" w:rsidRDefault="006B1E79" w:rsidP="006B1E79">
      <w:pPr>
        <w:autoSpaceDE w:val="0"/>
        <w:autoSpaceDN w:val="0"/>
        <w:adjustRightInd w:val="0"/>
        <w:ind w:firstLine="851"/>
        <w:jc w:val="both"/>
        <w:rPr>
          <w:b/>
          <w:bCs/>
          <w:sz w:val="28"/>
          <w:szCs w:val="28"/>
        </w:rPr>
      </w:pPr>
    </w:p>
    <w:p w14:paraId="0CA1524C" w14:textId="77777777" w:rsidR="006B1E79" w:rsidRPr="009F4B20" w:rsidRDefault="006B1E79" w:rsidP="009F4B20">
      <w:pPr>
        <w:autoSpaceDE w:val="0"/>
        <w:autoSpaceDN w:val="0"/>
        <w:adjustRightInd w:val="0"/>
        <w:ind w:firstLine="851"/>
        <w:jc w:val="center"/>
        <w:rPr>
          <w:b/>
          <w:bCs/>
          <w:sz w:val="28"/>
          <w:szCs w:val="28"/>
        </w:rPr>
      </w:pPr>
      <w:r w:rsidRPr="009F4B20">
        <w:rPr>
          <w:b/>
          <w:bCs/>
          <w:sz w:val="28"/>
          <w:szCs w:val="28"/>
        </w:rPr>
        <w:t>ГЛАВА 3. МУНИЦИПАЛЬНАЯ СЛУЖБА</w:t>
      </w:r>
    </w:p>
    <w:p w14:paraId="23DED540" w14:textId="77777777" w:rsidR="006B1E79" w:rsidRPr="009F4B20" w:rsidRDefault="006B1E79" w:rsidP="00B54116">
      <w:pPr>
        <w:autoSpaceDE w:val="0"/>
        <w:autoSpaceDN w:val="0"/>
        <w:adjustRightInd w:val="0"/>
        <w:ind w:firstLine="851"/>
        <w:jc w:val="both"/>
        <w:rPr>
          <w:b/>
          <w:bCs/>
          <w:sz w:val="28"/>
          <w:szCs w:val="28"/>
        </w:rPr>
      </w:pPr>
    </w:p>
    <w:p w14:paraId="36A7AF19"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31. Муниципальная служба</w:t>
      </w:r>
    </w:p>
    <w:p w14:paraId="59F52A6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14:paraId="2D6950F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14:paraId="3C54FF5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Представителем нанимателя (работодателем) для муниципального служащего является глава района либо иное лицо, уполномоченное исполнять обязанности представителя нанимателя (работодателя).</w:t>
      </w:r>
    </w:p>
    <w:p w14:paraId="23D5332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Правовые основы муниципальной службы в муниципальном образовании Белореченский район составляют Конституция Российской Федерации, Федеральный закон от 02.03.2007 № 25-ФЗ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08.06.2007 № 1244-КЗ "О муниципальной службе в Краснодарском крае", законы и иные нормативные правовые акты Краснодарского края, настоящий Устав, правовые акты органов местного самоуправления муниципального образования Белореченский район.</w:t>
      </w:r>
    </w:p>
    <w:p w14:paraId="45184AFD" w14:textId="77777777" w:rsidR="006B1E79" w:rsidRPr="00B54116" w:rsidRDefault="006B1E79" w:rsidP="00B54116">
      <w:pPr>
        <w:autoSpaceDE w:val="0"/>
        <w:autoSpaceDN w:val="0"/>
        <w:adjustRightInd w:val="0"/>
        <w:ind w:firstLine="851"/>
        <w:jc w:val="both"/>
        <w:rPr>
          <w:sz w:val="28"/>
          <w:szCs w:val="28"/>
        </w:rPr>
      </w:pPr>
    </w:p>
    <w:p w14:paraId="5001B45C"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32. Должности муниципальной службы</w:t>
      </w:r>
    </w:p>
    <w:p w14:paraId="6C710F3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14:paraId="4861194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2. Должности муниципальной службы устанавливаются правовыми актами органов местного самоуправления муниципального образования Белореченский район в соответствии с Законом Краснодарского края от 08.06.2007 № 1243-КЗ "О Реестре должностей муниципальной службы в Краснодарском крае". </w:t>
      </w:r>
    </w:p>
    <w:p w14:paraId="50148FE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При составлении и утверждении 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от 08.06.2007 № 1243-КЗ "О Реестре должностей муниципальной службы в Краснодарском крае".</w:t>
      </w:r>
    </w:p>
    <w:p w14:paraId="3FE0ED67" w14:textId="77777777" w:rsidR="006B1E79" w:rsidRPr="00B54116" w:rsidRDefault="006B1E79" w:rsidP="00B54116">
      <w:pPr>
        <w:autoSpaceDE w:val="0"/>
        <w:autoSpaceDN w:val="0"/>
        <w:adjustRightInd w:val="0"/>
        <w:ind w:firstLine="851"/>
        <w:jc w:val="both"/>
        <w:rPr>
          <w:sz w:val="28"/>
          <w:szCs w:val="28"/>
        </w:rPr>
      </w:pPr>
    </w:p>
    <w:p w14:paraId="33005E83"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lastRenderedPageBreak/>
        <w:t>Статья 33. Муниципальный служащий</w:t>
      </w:r>
    </w:p>
    <w:p w14:paraId="3036961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02.03.2007 № 25-ФЗ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от 02.03.2007 № 25-ФЗ "О муниципальной службе в Российской Федерации" в качестве ограничений, связанных с муниципальной службой.</w:t>
      </w:r>
    </w:p>
    <w:p w14:paraId="3929BE2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14:paraId="11710CC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от 02.03.2007 № 25-ФЗ "О муниципальной службе в Российской Федерации".</w:t>
      </w:r>
    </w:p>
    <w:p w14:paraId="3903042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p>
    <w:p w14:paraId="43C252C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4.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14:paraId="10EEB8F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14:paraId="313AD4AA" w14:textId="77777777" w:rsidR="006B1E79" w:rsidRPr="00B54116" w:rsidRDefault="006B1E79" w:rsidP="00B54116">
      <w:pPr>
        <w:autoSpaceDE w:val="0"/>
        <w:autoSpaceDN w:val="0"/>
        <w:adjustRightInd w:val="0"/>
        <w:ind w:firstLine="851"/>
        <w:jc w:val="both"/>
        <w:rPr>
          <w:sz w:val="28"/>
          <w:szCs w:val="28"/>
        </w:rPr>
      </w:pPr>
    </w:p>
    <w:p w14:paraId="38FD5E0B"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34. Основные права и основные обязанности муниципального служащего, ограничения и запреты, связанные с муниципальной службой</w:t>
      </w:r>
    </w:p>
    <w:p w14:paraId="6B0D8F2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w:t>
      </w:r>
    </w:p>
    <w:p w14:paraId="0238DB9B" w14:textId="77777777" w:rsidR="006B1E79" w:rsidRPr="00B54116" w:rsidRDefault="006B1E79" w:rsidP="00B54116">
      <w:pPr>
        <w:autoSpaceDE w:val="0"/>
        <w:autoSpaceDN w:val="0"/>
        <w:adjustRightInd w:val="0"/>
        <w:ind w:firstLine="851"/>
        <w:jc w:val="both"/>
        <w:rPr>
          <w:sz w:val="28"/>
          <w:szCs w:val="28"/>
        </w:rPr>
      </w:pPr>
    </w:p>
    <w:p w14:paraId="5A4D6B1A"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 xml:space="preserve">Статья 35. Гарантии для муниципального служащего </w:t>
      </w:r>
    </w:p>
    <w:p w14:paraId="67129B3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Гарантии, предоставляемые муниципальному служащему, устанавливаются Федеральным законом от 02.03.2007 № 25-ФЗ "О </w:t>
      </w:r>
      <w:r w:rsidRPr="00B54116">
        <w:rPr>
          <w:sz w:val="28"/>
          <w:szCs w:val="28"/>
        </w:rPr>
        <w:lastRenderedPageBreak/>
        <w:t xml:space="preserve">муниципальной службе в Российской Федерации", Законом Краснодарского края от 08.06.2007 № 1244-КЗ "О муниципальной службе в Краснодарском крае". </w:t>
      </w:r>
    </w:p>
    <w:p w14:paraId="4FD9647F" w14:textId="77777777" w:rsidR="006B1E79" w:rsidRPr="00B54116" w:rsidRDefault="006B1E79" w:rsidP="00B54116">
      <w:pPr>
        <w:autoSpaceDE w:val="0"/>
        <w:autoSpaceDN w:val="0"/>
        <w:adjustRightInd w:val="0"/>
        <w:ind w:firstLine="851"/>
        <w:jc w:val="both"/>
        <w:rPr>
          <w:sz w:val="28"/>
          <w:szCs w:val="28"/>
        </w:rPr>
      </w:pPr>
    </w:p>
    <w:p w14:paraId="61F13BF8"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36. Основания для расторжения трудового договора с муниципальным служащим</w:t>
      </w:r>
    </w:p>
    <w:p w14:paraId="7E967F2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w:t>
      </w:r>
    </w:p>
    <w:p w14:paraId="6E98976A" w14:textId="77777777" w:rsidR="006B1E79" w:rsidRPr="00B54116" w:rsidRDefault="006B1E79" w:rsidP="00B54116">
      <w:pPr>
        <w:autoSpaceDE w:val="0"/>
        <w:autoSpaceDN w:val="0"/>
        <w:adjustRightInd w:val="0"/>
        <w:ind w:firstLine="851"/>
        <w:jc w:val="both"/>
        <w:rPr>
          <w:sz w:val="28"/>
          <w:szCs w:val="28"/>
        </w:rPr>
      </w:pPr>
    </w:p>
    <w:p w14:paraId="6EF5A9C7" w14:textId="17A113CC" w:rsidR="006B1E79" w:rsidRPr="009F4B20" w:rsidRDefault="006B1E79" w:rsidP="009F4B20">
      <w:pPr>
        <w:autoSpaceDE w:val="0"/>
        <w:autoSpaceDN w:val="0"/>
        <w:adjustRightInd w:val="0"/>
        <w:ind w:firstLine="851"/>
        <w:jc w:val="center"/>
        <w:rPr>
          <w:b/>
          <w:bCs/>
          <w:sz w:val="28"/>
          <w:szCs w:val="28"/>
        </w:rPr>
      </w:pPr>
      <w:r w:rsidRPr="009F4B20">
        <w:rPr>
          <w:b/>
          <w:bCs/>
          <w:sz w:val="28"/>
          <w:szCs w:val="28"/>
        </w:rPr>
        <w:t>ГЛАВА 4. ФУНКЦИОНАЛЬНЫЕ ОСНОВЫ</w:t>
      </w:r>
    </w:p>
    <w:p w14:paraId="617F2343" w14:textId="77777777" w:rsidR="006B1E79" w:rsidRPr="009F4B20" w:rsidRDefault="006B1E79" w:rsidP="009F4B20">
      <w:pPr>
        <w:autoSpaceDE w:val="0"/>
        <w:autoSpaceDN w:val="0"/>
        <w:adjustRightInd w:val="0"/>
        <w:ind w:firstLine="851"/>
        <w:jc w:val="center"/>
        <w:rPr>
          <w:b/>
          <w:bCs/>
          <w:sz w:val="28"/>
          <w:szCs w:val="28"/>
        </w:rPr>
      </w:pPr>
      <w:r w:rsidRPr="009F4B20">
        <w:rPr>
          <w:b/>
          <w:bCs/>
          <w:sz w:val="28"/>
          <w:szCs w:val="28"/>
        </w:rPr>
        <w:t>ОРГАНИЗАЦИИ МЕСТНОГО САМОУПРАВЛЕНИЯ</w:t>
      </w:r>
    </w:p>
    <w:p w14:paraId="6578B7CD" w14:textId="77777777" w:rsidR="006B1E79" w:rsidRPr="009F4B20" w:rsidRDefault="006B1E79" w:rsidP="00B54116">
      <w:pPr>
        <w:autoSpaceDE w:val="0"/>
        <w:autoSpaceDN w:val="0"/>
        <w:adjustRightInd w:val="0"/>
        <w:ind w:firstLine="851"/>
        <w:jc w:val="both"/>
        <w:rPr>
          <w:b/>
          <w:bCs/>
          <w:sz w:val="28"/>
          <w:szCs w:val="28"/>
        </w:rPr>
      </w:pPr>
    </w:p>
    <w:p w14:paraId="633013FA"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37. Вопросы местного значения муниципального образования Белореченский район</w:t>
      </w:r>
    </w:p>
    <w:p w14:paraId="467B5C3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К вопросам местного значения муниципального образования Белореченский район относятся вопросы, закрепленные в статье 15 Федерального закона от 06.10.2003 № 131-ФЗ "Об общих принципах организации местного самоуправления в Российской Федерации".</w:t>
      </w:r>
    </w:p>
    <w:p w14:paraId="058DE0F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К вопросам местного значения муниципального образования Белореченский район, осуществляемым органами местного самоуправления муниципального образования Белореченский район на территориях сельских поселений, относятся следующие вопросы:</w:t>
      </w:r>
    </w:p>
    <w:p w14:paraId="2EFBE03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1" w:history="1">
        <w:r w:rsidRPr="00B54116">
          <w:rPr>
            <w:sz w:val="28"/>
            <w:szCs w:val="28"/>
          </w:rPr>
          <w:t>законодательством</w:t>
        </w:r>
      </w:hyperlink>
      <w:r w:rsidRPr="00B54116">
        <w:rPr>
          <w:sz w:val="28"/>
          <w:szCs w:val="28"/>
        </w:rPr>
        <w:t>;</w:t>
      </w:r>
    </w:p>
    <w:p w14:paraId="0FD53CD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создание условий для предоставления транспортных услуг населению и организация транспортного обслуживания населения в границах поселения;</w:t>
      </w:r>
    </w:p>
    <w:p w14:paraId="028C4AB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14:paraId="5B1C22C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4) утверждение генеральных планов поселений, правил землепользования и застройки, утверждение подготовленной на основе генеральных планов поселений документации по планировке территории, выдача градостроительных планов земельных участков, расположенных в границах поселений,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w:t>
      </w:r>
      <w:r w:rsidRPr="00B54116">
        <w:rPr>
          <w:sz w:val="28"/>
          <w:szCs w:val="28"/>
        </w:rPr>
        <w:lastRenderedPageBreak/>
        <w:t>строительства, реконструкции объектов капитального строительства, расположенных на территории поселений, утверждение местных нормативов градостроительного проектирования поселений, резервирование земель и изъятие земельных участков в границах поселений для муниципальных нужд, осуществление муниципального земельного контроля в границах поселений,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14:paraId="6170132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14:paraId="239A9EC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6) создание, содержание и организация деятельности аварийно-спасательных служб и (или) аварийно-спасательных формирований на территории поселения;</w:t>
      </w:r>
    </w:p>
    <w:p w14:paraId="7DC8E35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7) осуществление муниципального контроля в области охраны и использования особо охраняемых природных территорий местного значения; </w:t>
      </w:r>
    </w:p>
    <w:p w14:paraId="1EC69EA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8) осуществление в пределах, установленных водным </w:t>
      </w:r>
      <w:hyperlink r:id="rId12" w:history="1">
        <w:r w:rsidRPr="00B54116">
          <w:rPr>
            <w:sz w:val="28"/>
            <w:szCs w:val="28"/>
          </w:rPr>
          <w:t>законодательством</w:t>
        </w:r>
      </w:hyperlink>
      <w:r w:rsidRPr="00B54116">
        <w:rPr>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14:paraId="44C0637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9) осуществление муниципального лесного контроля;</w:t>
      </w:r>
    </w:p>
    <w:p w14:paraId="23B502C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10) до 1 января 2017 года предоставление сотруднику, замещающему </w:t>
      </w:r>
      <w:r w:rsidRPr="00B54116">
        <w:rPr>
          <w:sz w:val="28"/>
          <w:szCs w:val="28"/>
        </w:rPr>
        <w:lastRenderedPageBreak/>
        <w:t>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14:paraId="7237923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11) обеспечение выполнения работ, необходимых для создания искусственных земельных участков для нужд поселения, в соответствии с федеральным </w:t>
      </w:r>
      <w:hyperlink r:id="rId13" w:history="1">
        <w:r w:rsidRPr="00B54116">
          <w:rPr>
            <w:sz w:val="28"/>
            <w:szCs w:val="28"/>
          </w:rPr>
          <w:t>законом</w:t>
        </w:r>
      </w:hyperlink>
      <w:r w:rsidRPr="00B54116">
        <w:rPr>
          <w:sz w:val="28"/>
          <w:szCs w:val="28"/>
        </w:rPr>
        <w:t>;</w:t>
      </w:r>
    </w:p>
    <w:p w14:paraId="58F1E5C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12) участие в соответствии с федеральным законом в выполнении комплексных кадастровых работ;</w:t>
      </w:r>
    </w:p>
    <w:p w14:paraId="530814E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13)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w:t>
      </w:r>
    </w:p>
    <w:p w14:paraId="78178C9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14) участие в организации деятельности по накоплению (в том числе раздельному накоплению) и транспортированию твердых коммунальных отходов;</w:t>
      </w:r>
    </w:p>
    <w:p w14:paraId="3A790AB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15)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14:paraId="509CFF8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16)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 </w:t>
      </w:r>
    </w:p>
    <w:p w14:paraId="32047B5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17) осуществление мероприятий по лесоустройству в отношении лесов, расположенных на землях населенных пунктов поселения;</w:t>
      </w:r>
    </w:p>
    <w:p w14:paraId="70FDB95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18)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поселений.</w:t>
      </w:r>
    </w:p>
    <w:p w14:paraId="50BCF40F" w14:textId="77777777" w:rsidR="006B1E79" w:rsidRPr="00B54116" w:rsidRDefault="006B1E79" w:rsidP="00B54116">
      <w:pPr>
        <w:autoSpaceDE w:val="0"/>
        <w:autoSpaceDN w:val="0"/>
        <w:adjustRightInd w:val="0"/>
        <w:ind w:firstLine="851"/>
        <w:jc w:val="both"/>
        <w:rPr>
          <w:sz w:val="28"/>
          <w:szCs w:val="28"/>
        </w:rPr>
      </w:pPr>
    </w:p>
    <w:p w14:paraId="7BEBC42E"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38. Полномочия органов местного самоуправления по решению вопросов местного значения</w:t>
      </w:r>
    </w:p>
    <w:p w14:paraId="1ED205A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В целях решения вопросов местного значения органы местного самоуправления муниципального образования Белореченский район обладают следующими полномочиями:</w:t>
      </w:r>
    </w:p>
    <w:p w14:paraId="7A2FDC1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принятие Устава и внесение в него изменений и дополнений, издание муниципальных правовых актов;</w:t>
      </w:r>
    </w:p>
    <w:p w14:paraId="191A507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установление официальных символов муниципального образования;</w:t>
      </w:r>
    </w:p>
    <w:p w14:paraId="218CD7F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14:paraId="3346F60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4) установление тарифов на услуги, предоставляемые муниципальными </w:t>
      </w:r>
      <w:r w:rsidRPr="00B54116">
        <w:rPr>
          <w:sz w:val="28"/>
          <w:szCs w:val="28"/>
        </w:rPr>
        <w:lastRenderedPageBreak/>
        <w:t>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14:paraId="445A353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5) в сфере стратегического планирования, предусмотренными Федеральным </w:t>
      </w:r>
      <w:hyperlink r:id="rId14" w:history="1">
        <w:r w:rsidRPr="00B54116">
          <w:rPr>
            <w:sz w:val="28"/>
            <w:szCs w:val="28"/>
          </w:rPr>
          <w:t>законом</w:t>
        </w:r>
      </w:hyperlink>
      <w:r w:rsidRPr="00B54116">
        <w:rPr>
          <w:sz w:val="28"/>
          <w:szCs w:val="28"/>
        </w:rPr>
        <w:t xml:space="preserve"> от 28.06.2014 № 172-ФЗ "О стратегическом планировании в Российской Федерации";</w:t>
      </w:r>
    </w:p>
    <w:p w14:paraId="53B7D59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6) организационное и материально-техническое обеспечение подготовки и проведения муниципальных выборов, местного референдума, голосования по вопросам изменения границ муниципального образования Белореченский район, преобразования муниципального образования Белореченский район;</w:t>
      </w:r>
    </w:p>
    <w:p w14:paraId="4E8B046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7) организация сбора статистических показателей, характеризующих состояние экономики и социальной сферы муниципального образования Белореченский район, и предоставление указанных данных органам государственной власти в порядке, установленном Правительством Российской Федерации;</w:t>
      </w:r>
    </w:p>
    <w:p w14:paraId="46350D3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8)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 </w:t>
      </w:r>
    </w:p>
    <w:p w14:paraId="7C4874A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9) осуществление международных и внешнеэкономических связей в соответствии с федеральным законом;</w:t>
      </w:r>
    </w:p>
    <w:p w14:paraId="02B0390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10) организация профессионального образования и дополнительного профессионального образования главы района, депутатов Совета,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14:paraId="3D88C63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Белореченский 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14:paraId="432A064D"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12) иными полномочиями в соответствии с федеральным законом, настоящим Уставом.</w:t>
      </w:r>
    </w:p>
    <w:p w14:paraId="3E409748" w14:textId="77777777" w:rsidR="006B1E79" w:rsidRPr="009F4B20" w:rsidRDefault="006B1E79" w:rsidP="00B54116">
      <w:pPr>
        <w:autoSpaceDE w:val="0"/>
        <w:autoSpaceDN w:val="0"/>
        <w:adjustRightInd w:val="0"/>
        <w:ind w:firstLine="851"/>
        <w:jc w:val="both"/>
        <w:rPr>
          <w:b/>
          <w:bCs/>
          <w:sz w:val="28"/>
          <w:szCs w:val="28"/>
        </w:rPr>
      </w:pPr>
    </w:p>
    <w:p w14:paraId="4EF880CB"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39. Осуществление органами местного самоуправления муниципального образования Белореченский район отдельных государственных полномочий</w:t>
      </w:r>
    </w:p>
    <w:p w14:paraId="2E71CB3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1. Краснодарский край вправе передавать органам местного самоуправления муниципального образования Белореченский район осуществление отдельных государственных полномочий, осуществляемых Краснодарским краем на территории муниципального образования Белореченский район, в соответствии со статьей 34 Федерального закона от </w:t>
      </w:r>
      <w:r w:rsidRPr="00B54116">
        <w:rPr>
          <w:sz w:val="28"/>
          <w:szCs w:val="28"/>
        </w:rPr>
        <w:lastRenderedPageBreak/>
        <w:t>20.03.2025 № 33-ФЗ "Об общих принципах организации местного самоуправления в единой системе публичной власти" и с Федеральным законом от 21.12.2021 № 414-ФЗ "Об общих принципах организации публичной власти в субъектах Российской Федерации" при условии передачи органам местного самоуправления муниципального образования Белореченский район необходимых для осуществления указанных полномочий материальных ресурсов и финансовых средств.</w:t>
      </w:r>
    </w:p>
    <w:p w14:paraId="5E8D737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Наделение органов местного самоуправления муниципального образования Белореченский район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14:paraId="7393737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Отдельные государственные полномочия Российской Федерации, переданные для осуществления органам государственной власти Краснодарского края, могут передаваться законами Краснодарского края органам местного самоуправления муниципального образования Белореченский район в порядке, установленном статьей 34 Федерального закона от 20.03.2025 № 33-ФЗ "Об общих принципах организации местного самоуправления в единой системе публичной власти", если такое право предоставлено им федеральными законами, предусматривающими передачу соответствующих полномочий Российской Федерации органам государственной власти Краснодарского края, а также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14:paraId="7AC0C6B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Органы местного самоуправления муниципального образования Белореченский район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14:paraId="509510E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4. 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муниципального образования Белореченский район 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14:paraId="01B682C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Предложение об использовании собственного имущества (материальных ресурсов, финансовых средств) вправе направить в Совет глава района в случае 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переданных государственных полномочий осуществляется с согласия Совета, выраженного в решении. </w:t>
      </w:r>
    </w:p>
    <w:p w14:paraId="51C4C93D"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5. По вопросам осуществления отдельных государственных полномочий, переданных органам местного самоуправления муниципального образования Белореченский район федеральными законами и законами Краснодарского края, </w:t>
      </w:r>
      <w:r w:rsidRPr="00B54116">
        <w:rPr>
          <w:sz w:val="28"/>
          <w:szCs w:val="28"/>
        </w:rPr>
        <w:lastRenderedPageBreak/>
        <w:t>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14:paraId="0569100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6. Органы местного самоуправления муниципального образования Белореченский район 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14:paraId="2A99292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7. Органы местного самоуправления муниципального образования Белореченский район участвуют в осуществлении государственных полномочий, не переданных им в соответствии со статьей 34 Федерального закона от 20.03.2025 № 33-ФЗ "Об общих принципах организации местного самоуправления в единой системе публичной власти", в случае принятия Советом решения о реализации права на участие в осуществлении указанных полномочий.</w:t>
      </w:r>
    </w:p>
    <w:p w14:paraId="50CD592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8. Органы местного самоуправления муниципального образования Белореченский район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34 Федерального закона от 20.03.2025 № 33-ФЗ "Об общих принципах организации местного самоуправления в единой системе публичной власти", если возможность осуществления таких расходов предусмотрена федеральными законами.</w:t>
      </w:r>
    </w:p>
    <w:p w14:paraId="70E1CA5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Органы местного самоуправления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14:paraId="211B522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9. Органы государственной власти в соответствии с федеральным законом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14:paraId="302B7C02" w14:textId="77777777" w:rsidR="006B1E79" w:rsidRPr="00B54116" w:rsidRDefault="006B1E79" w:rsidP="00B54116">
      <w:pPr>
        <w:autoSpaceDE w:val="0"/>
        <w:autoSpaceDN w:val="0"/>
        <w:adjustRightInd w:val="0"/>
        <w:ind w:firstLine="851"/>
        <w:jc w:val="both"/>
        <w:rPr>
          <w:sz w:val="28"/>
          <w:szCs w:val="28"/>
        </w:rPr>
      </w:pPr>
    </w:p>
    <w:p w14:paraId="0F412A67" w14:textId="77777777" w:rsidR="006B1E79" w:rsidRPr="009F4B20" w:rsidRDefault="006B1E79" w:rsidP="006B1E79">
      <w:pPr>
        <w:autoSpaceDE w:val="0"/>
        <w:autoSpaceDN w:val="0"/>
        <w:adjustRightInd w:val="0"/>
        <w:ind w:firstLine="851"/>
        <w:jc w:val="both"/>
        <w:rPr>
          <w:b/>
          <w:bCs/>
          <w:sz w:val="28"/>
          <w:szCs w:val="28"/>
        </w:rPr>
      </w:pPr>
      <w:r w:rsidRPr="009F4B20">
        <w:rPr>
          <w:b/>
          <w:bCs/>
          <w:sz w:val="28"/>
          <w:szCs w:val="28"/>
        </w:rPr>
        <w:t>Статья 40. Муниципальный контроль</w:t>
      </w:r>
    </w:p>
    <w:p w14:paraId="5204647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1. Органы местного самоуправления муниципального образования Белореченский район организуют и осуществляют муниципальный контроль за соблюдением требований, установленных муниципальными правовыми актами, принятыми по вопросам непосредственного обеспечения жизнедеятельности населения,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 с учетом положений, установленных Федеральным законом от 20.03.2025 № 33-ФЗ "Об общих </w:t>
      </w:r>
      <w:r w:rsidRPr="00B54116">
        <w:rPr>
          <w:sz w:val="28"/>
          <w:szCs w:val="28"/>
        </w:rPr>
        <w:lastRenderedPageBreak/>
        <w:t>принципах организации местного самоуправления в единой системе публичной власти".</w:t>
      </w:r>
    </w:p>
    <w:p w14:paraId="0D8E37A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2. Организация и осуществление видов муниципального контроля регулируются Федеральным </w:t>
      </w:r>
      <w:hyperlink r:id="rId15" w:history="1">
        <w:r w:rsidRPr="00B54116">
          <w:rPr>
            <w:sz w:val="28"/>
            <w:szCs w:val="28"/>
          </w:rPr>
          <w:t>законом</w:t>
        </w:r>
      </w:hyperlink>
      <w:r w:rsidRPr="00B54116">
        <w:rPr>
          <w:sz w:val="28"/>
          <w:szCs w:val="28"/>
        </w:rPr>
        <w:t xml:space="preserve"> от 31.07.2020 № 248-ФЗ "О государственном контроле (надзоре) и муниципальном контроле в Российской Федерации".</w:t>
      </w:r>
    </w:p>
    <w:p w14:paraId="23F95A5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Органом местного самоуправления, наделенным полномочиями по осуществлению муниципального контроля, является администрация.</w:t>
      </w:r>
    </w:p>
    <w:p w14:paraId="300B3AD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Советом и администрацией в пределах их полномочий. </w:t>
      </w:r>
    </w:p>
    <w:p w14:paraId="39DDC47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К полномочиям органов местного самоуправления муниципального образования Белореченский район в области муниципального контроля относятся:</w:t>
      </w:r>
    </w:p>
    <w:p w14:paraId="0BC5F79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14:paraId="44B771A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организация и осуществление муниципального контроля на территории муниципального образования Белореченский район;</w:t>
      </w:r>
    </w:p>
    <w:p w14:paraId="4C9111A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3) иные полномочия в соответствии с Федеральным </w:t>
      </w:r>
      <w:hyperlink r:id="rId16" w:history="1">
        <w:r w:rsidRPr="00B54116">
          <w:rPr>
            <w:sz w:val="28"/>
            <w:szCs w:val="28"/>
          </w:rPr>
          <w:t>законом</w:t>
        </w:r>
      </w:hyperlink>
      <w:r w:rsidRPr="00B54116">
        <w:rPr>
          <w:sz w:val="28"/>
          <w:szCs w:val="28"/>
        </w:rPr>
        <w:t xml:space="preserve"> от 31.07.2020 № 248-ФЗ "О государственном контроле (надзоре) и муниципальном контроле в Российской Федерации", другими федеральными законами.</w:t>
      </w:r>
    </w:p>
    <w:p w14:paraId="745F0DA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4. Отнесение осуществления соответствующих видов муниципального контроля к полномочиям органов местного самоуправления по вопросам непосредственного обеспечения жизнедеятельности населения муниципального образования Белореченский район осуществляется в пределах установленного перечня непосредственного обеспечения жизнедеятельности населения муниципального образования Белореченский район.</w:t>
      </w:r>
    </w:p>
    <w:p w14:paraId="7D9BC5A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Муниципальный контроль подлежит осуществлению при наличии в границах муниципального образования Белореченский район объектов соответствующего вида контроля.</w:t>
      </w:r>
    </w:p>
    <w:p w14:paraId="5BF9F5B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14:paraId="1F54AF9F" w14:textId="77777777" w:rsidR="006B1E79" w:rsidRPr="00B54116" w:rsidRDefault="006B1E79" w:rsidP="00B54116">
      <w:pPr>
        <w:autoSpaceDE w:val="0"/>
        <w:autoSpaceDN w:val="0"/>
        <w:adjustRightInd w:val="0"/>
        <w:ind w:firstLine="851"/>
        <w:jc w:val="both"/>
        <w:rPr>
          <w:sz w:val="28"/>
          <w:szCs w:val="28"/>
        </w:rPr>
      </w:pPr>
    </w:p>
    <w:p w14:paraId="0EE23271"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41. Контроль и надзор за деятельностью органов местного самоуправления и должностных лиц местного самоуправления</w:t>
      </w:r>
    </w:p>
    <w:p w14:paraId="16B5DE1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1.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муниципального образования Белореченский район, муниципальных правовых </w:t>
      </w:r>
      <w:r w:rsidRPr="00B54116">
        <w:rPr>
          <w:sz w:val="28"/>
          <w:szCs w:val="28"/>
        </w:rPr>
        <w:lastRenderedPageBreak/>
        <w:t>актов осуществляют органы прокуратуры Российской Федерации.</w:t>
      </w:r>
    </w:p>
    <w:p w14:paraId="5A14CA7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муниципального образования Белореченский район и иных муниципальных нормативных правовых актов при осуществлении органами местного самоуправления полномочий по решению вопросов непосредственного обеспечения жизнедеятельности населения, иных полномочий и реализации прав, закрепленных за ними в соответствии с федеральными законами, настоящим Уставом,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муниципального образования Белореченский район.</w:t>
      </w:r>
    </w:p>
    <w:p w14:paraId="6AA7984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планов проведения проверок, сформированных и 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14:paraId="3A8A01AF" w14:textId="77777777" w:rsidR="006B1E79" w:rsidRPr="00B54116" w:rsidRDefault="006B1E79" w:rsidP="00B54116">
      <w:pPr>
        <w:autoSpaceDE w:val="0"/>
        <w:autoSpaceDN w:val="0"/>
        <w:adjustRightInd w:val="0"/>
        <w:ind w:firstLine="851"/>
        <w:jc w:val="both"/>
        <w:rPr>
          <w:sz w:val="28"/>
          <w:szCs w:val="28"/>
        </w:rPr>
      </w:pPr>
      <w:bookmarkStart w:id="9" w:name="Par9"/>
      <w:bookmarkEnd w:id="9"/>
      <w:r w:rsidRPr="00B54116">
        <w:rPr>
          <w:sz w:val="28"/>
          <w:szCs w:val="28"/>
        </w:rPr>
        <w:t>4.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Краснодарского края,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14:paraId="5B6F764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w:t>
      </w:r>
      <w:r w:rsidRPr="00B54116">
        <w:rPr>
          <w:sz w:val="28"/>
          <w:szCs w:val="28"/>
        </w:rPr>
        <w:lastRenderedPageBreak/>
        <w:t>Российской Федерации, прокурора Краснодарского края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14:paraId="5E189A17" w14:textId="77777777" w:rsidR="006B1E79" w:rsidRPr="00B54116" w:rsidRDefault="006B1E79" w:rsidP="00B54116">
      <w:pPr>
        <w:autoSpaceDE w:val="0"/>
        <w:autoSpaceDN w:val="0"/>
        <w:adjustRightInd w:val="0"/>
        <w:ind w:firstLine="851"/>
        <w:jc w:val="both"/>
        <w:rPr>
          <w:sz w:val="28"/>
          <w:szCs w:val="28"/>
        </w:rPr>
      </w:pPr>
    </w:p>
    <w:p w14:paraId="70DC5592" w14:textId="7CF39C19" w:rsidR="006B1E79" w:rsidRPr="009F4B20" w:rsidRDefault="00B54116" w:rsidP="009F4B20">
      <w:pPr>
        <w:autoSpaceDE w:val="0"/>
        <w:autoSpaceDN w:val="0"/>
        <w:adjustRightInd w:val="0"/>
        <w:ind w:firstLine="851"/>
        <w:jc w:val="center"/>
        <w:rPr>
          <w:b/>
          <w:bCs/>
          <w:sz w:val="28"/>
          <w:szCs w:val="28"/>
        </w:rPr>
      </w:pPr>
      <w:r w:rsidRPr="009F4B20">
        <w:rPr>
          <w:b/>
          <w:bCs/>
          <w:sz w:val="28"/>
          <w:szCs w:val="28"/>
        </w:rPr>
        <w:t>ГЛАВА 5. ФОРМЫ НЕПОСРЕДСТВЕННОГО ОСУЩЕСТВЛЕНИЯ</w:t>
      </w:r>
    </w:p>
    <w:p w14:paraId="4FCBAD7C" w14:textId="55705400" w:rsidR="006B1E79" w:rsidRPr="009F4B20" w:rsidRDefault="00B54116" w:rsidP="009F4B20">
      <w:pPr>
        <w:autoSpaceDE w:val="0"/>
        <w:autoSpaceDN w:val="0"/>
        <w:adjustRightInd w:val="0"/>
        <w:ind w:firstLine="851"/>
        <w:jc w:val="center"/>
        <w:rPr>
          <w:b/>
          <w:bCs/>
          <w:sz w:val="28"/>
          <w:szCs w:val="28"/>
        </w:rPr>
      </w:pPr>
      <w:r w:rsidRPr="009F4B20">
        <w:rPr>
          <w:b/>
          <w:bCs/>
          <w:sz w:val="28"/>
          <w:szCs w:val="28"/>
        </w:rPr>
        <w:t>НАСЕЛЕНИЕМ МЕСТНОГО САМОУПРАВЛЕНИЯ И УЧАСТИЯ НАСЕЛЕНИЯ МУНИЦИПАЛЬНОГО ОБРАЗОВАНИЯ БЕЛОРЕЧЕНСКИЙ РАЙОН</w:t>
      </w:r>
    </w:p>
    <w:p w14:paraId="53CB5A2B" w14:textId="0990ECC2" w:rsidR="006B1E79" w:rsidRPr="009F4B20" w:rsidRDefault="00B54116" w:rsidP="009F4B20">
      <w:pPr>
        <w:autoSpaceDE w:val="0"/>
        <w:autoSpaceDN w:val="0"/>
        <w:adjustRightInd w:val="0"/>
        <w:ind w:firstLine="851"/>
        <w:jc w:val="center"/>
        <w:rPr>
          <w:b/>
          <w:bCs/>
          <w:sz w:val="28"/>
          <w:szCs w:val="28"/>
        </w:rPr>
      </w:pPr>
      <w:r w:rsidRPr="009F4B20">
        <w:rPr>
          <w:b/>
          <w:bCs/>
          <w:sz w:val="28"/>
          <w:szCs w:val="28"/>
        </w:rPr>
        <w:t>В ОСУЩЕСТВЛЕНИИ МЕСТНОГО САМОУПРАВЛЕНИЯ</w:t>
      </w:r>
    </w:p>
    <w:p w14:paraId="3B4F0195" w14:textId="77777777" w:rsidR="006B1E79" w:rsidRPr="00B54116" w:rsidRDefault="006B1E79" w:rsidP="00B54116">
      <w:pPr>
        <w:autoSpaceDE w:val="0"/>
        <w:autoSpaceDN w:val="0"/>
        <w:adjustRightInd w:val="0"/>
        <w:ind w:firstLine="851"/>
        <w:jc w:val="both"/>
        <w:rPr>
          <w:sz w:val="28"/>
          <w:szCs w:val="28"/>
        </w:rPr>
      </w:pPr>
    </w:p>
    <w:p w14:paraId="60FC826D"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42. Права граждан на осуществление местного самоуправления, формы непосредственного осуществления населением местного самоуправления и участия населения в осуществлении местного самоуправления</w:t>
      </w:r>
    </w:p>
    <w:p w14:paraId="52246C8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14:paraId="5A639A0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Органы публичной власти в соответствии с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 обеспечивают установленные Конституцией Российской Федерации и Федеральным законом от 20.03.2025 № 33-ФЗ "Об общих принципах организации местного самоуправления в единой системе публичной власти" права граждан на осуществление местного самоуправления.</w:t>
      </w:r>
    </w:p>
    <w:p w14:paraId="3A19FB5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Формы непосредственного осуществления населением местного самоуправления и участия населения в осуществлении местного самоуправления определены Федеральным законом от 20.03.2025 № 33-ФЗ "Об общих принципах организации местного самоуправления в единой системе публичной власти".</w:t>
      </w:r>
    </w:p>
    <w:p w14:paraId="11CBA31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4. Наряду с предусмотренными Федеральным законом от 20.03.2025 № 33-ФЗ "Об общих принципах организации местного самоуправления в единой системе публичной власти"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от 20.03.2025 № 33-ФЗ "Об общих принципах организации местного самоуправления в единой системе публичной власти", другим федеральным законам, законам Краснодарского края.</w:t>
      </w:r>
    </w:p>
    <w:p w14:paraId="4C3CF14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14:paraId="590088D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lastRenderedPageBreak/>
        <w:t>6. Органы местного самоуправления муниципального образования Белореченский район вправе принимать решение о привлечении граждан к выполнению на добровольной основе социально значимых для муниципального образования Белореченский район работ (в том числе дежурств) в целях решения вопросов непосредственного обеспечения жизнедеятельности населения.</w:t>
      </w:r>
    </w:p>
    <w:p w14:paraId="048F1A8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К социально значимым работам могут быть отнесены только работы, не требующие специальной профессиональной подготовки.</w:t>
      </w:r>
    </w:p>
    <w:p w14:paraId="00F9157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К выполнению социально значимых работ могут привлекаться совершеннолетние трудоспособные жители муниципального образования Белореченский район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14:paraId="6EB8619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Организация и материально-техническое обеспечение проведения социально значимых работ осуществляется администрацией.</w:t>
      </w:r>
    </w:p>
    <w:p w14:paraId="32840FDC" w14:textId="77777777" w:rsidR="006B1E79" w:rsidRPr="00B54116" w:rsidRDefault="006B1E79" w:rsidP="00B54116">
      <w:pPr>
        <w:autoSpaceDE w:val="0"/>
        <w:autoSpaceDN w:val="0"/>
        <w:adjustRightInd w:val="0"/>
        <w:ind w:firstLine="851"/>
        <w:jc w:val="both"/>
        <w:rPr>
          <w:sz w:val="28"/>
          <w:szCs w:val="28"/>
        </w:rPr>
      </w:pPr>
    </w:p>
    <w:p w14:paraId="0F6126A5"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43. Местный референдум</w:t>
      </w:r>
    </w:p>
    <w:p w14:paraId="1D14328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В целях решения непосредственно населением вопросов непосредственного обеспечения жизнедеятельности населения на территории муниципального образования Белореченский район проводится местный референдум.</w:t>
      </w:r>
    </w:p>
    <w:p w14:paraId="2AE238E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Местный референдум проводится на всей территории муниципального образования Белореченский район.</w:t>
      </w:r>
    </w:p>
    <w:p w14:paraId="43AEF9E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Решение о назначении и проведении местного референдума принимается Советом:</w:t>
      </w:r>
    </w:p>
    <w:p w14:paraId="2AB5B49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по инициативе, выдвинутой гражданами Российской Федерации, имеющими право на участие в местном референдуме;</w:t>
      </w:r>
    </w:p>
    <w:p w14:paraId="17DCC12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14:paraId="0AEA713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по инициативе Совета и главы администрации, выдвинутой ими совместно.</w:t>
      </w:r>
    </w:p>
    <w:p w14:paraId="5F05735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4. 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14:paraId="6F25B05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5.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составляет 5 процентов от числа участников </w:t>
      </w:r>
      <w:r w:rsidRPr="00B54116">
        <w:rPr>
          <w:sz w:val="28"/>
          <w:szCs w:val="28"/>
        </w:rPr>
        <w:lastRenderedPageBreak/>
        <w:t>референдума, зарегистрированных на территории муниципального образования Белореченский район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14:paraId="13EA98C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6. Инициатива проведения референдума, выдвинутая совместно Советом и главой администрации, оформляется правовыми актами Совета и главы администрации.</w:t>
      </w:r>
    </w:p>
    <w:p w14:paraId="29F3D35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указанными в пункте 2 части 3 настоящей статьи, 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 </w:t>
      </w:r>
    </w:p>
    <w:p w14:paraId="09FFDAF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14:paraId="37811E1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14:paraId="6F6B12D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района, органов государственной власти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Белореченский район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14:paraId="79BEC9C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9.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Белореченский район. Граждане Российской Федерации участвуют в местном референдуме на основе всеобщего равного и прямого волеизъявления при тайном голосовании.</w:t>
      </w:r>
    </w:p>
    <w:p w14:paraId="2750958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10. Итоги голосования и принятое на местном референдуме решение подлежат официальному опубликованию.</w:t>
      </w:r>
    </w:p>
    <w:p w14:paraId="5984ACE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11. Органы местного самоуправления муниципального образования Белореченский район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14:paraId="51EA5D2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12. Гарантии прав граждан на участие в местном референдуме, а также порядок подготовки и проведения местного референдума устанавливаются </w:t>
      </w:r>
      <w:r w:rsidRPr="00B54116">
        <w:rPr>
          <w:sz w:val="28"/>
          <w:szCs w:val="28"/>
        </w:rPr>
        <w:lastRenderedPageBreak/>
        <w:t>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14:paraId="27059530" w14:textId="77777777" w:rsidR="006B1E79" w:rsidRPr="00B54116" w:rsidRDefault="006B1E79" w:rsidP="00B54116">
      <w:pPr>
        <w:autoSpaceDE w:val="0"/>
        <w:autoSpaceDN w:val="0"/>
        <w:adjustRightInd w:val="0"/>
        <w:ind w:firstLine="851"/>
        <w:jc w:val="both"/>
        <w:rPr>
          <w:sz w:val="28"/>
          <w:szCs w:val="28"/>
        </w:rPr>
      </w:pPr>
    </w:p>
    <w:p w14:paraId="1C39265C"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44. Муниципальные выборы</w:t>
      </w:r>
    </w:p>
    <w:p w14:paraId="57815BA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Муниципальные выборы проводятся в целях избрания депутатов Совета на основе всеобщего равного и прямого избирательного права при тайном голосовании.</w:t>
      </w:r>
    </w:p>
    <w:p w14:paraId="18A70E4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2.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 </w:t>
      </w:r>
    </w:p>
    <w:p w14:paraId="5BDAD0F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Выборы депутатов Совета проводятся по мажоритарной системе относительного большинства. </w:t>
      </w:r>
    </w:p>
    <w:p w14:paraId="748F8F82"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Муниципальные выборы назначаются Советом не ранее чем за 90 дней и не позднее чем за 80 дней до дня голосования. В случаях, установленных федеральным законом, муниципальные выборы назначаются соответствующей избирательной комиссией или судом.</w:t>
      </w:r>
    </w:p>
    <w:p w14:paraId="4281712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14:paraId="7ADDBF0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14:paraId="27F73B2D"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14:paraId="52A6051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w:t>
      </w:r>
      <w:r w:rsidRPr="00B54116">
        <w:rPr>
          <w:sz w:val="28"/>
          <w:szCs w:val="28"/>
        </w:rPr>
        <w:lastRenderedPageBreak/>
        <w:t>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14:paraId="461E11B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14:paraId="0A9B0CA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14:paraId="794019D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14:paraId="2B2CEE8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5. В случае досрочного прекращения полномочий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w:t>
      </w:r>
    </w:p>
    <w:p w14:paraId="75C88B2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При назначении досрочных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 </w:t>
      </w:r>
    </w:p>
    <w:p w14:paraId="298E977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6. 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14:paraId="5E56148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7. Результаты муниципальных выборов подлежат официальному опубликованию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14:paraId="275EB738" w14:textId="77777777" w:rsidR="006B1E79" w:rsidRPr="00B54116" w:rsidRDefault="006B1E79" w:rsidP="00B54116">
      <w:pPr>
        <w:autoSpaceDE w:val="0"/>
        <w:autoSpaceDN w:val="0"/>
        <w:adjustRightInd w:val="0"/>
        <w:ind w:firstLine="851"/>
        <w:jc w:val="both"/>
        <w:rPr>
          <w:sz w:val="28"/>
          <w:szCs w:val="28"/>
        </w:rPr>
      </w:pPr>
    </w:p>
    <w:p w14:paraId="77A7A4F3"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45. Сход граждан</w:t>
      </w:r>
    </w:p>
    <w:p w14:paraId="756FF4A9"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1. В соответствии с Федеральным </w:t>
      </w:r>
      <w:hyperlink r:id="rId17" w:history="1">
        <w:r w:rsidRPr="00B54116">
          <w:rPr>
            <w:sz w:val="28"/>
            <w:szCs w:val="28"/>
          </w:rPr>
          <w:t>законом</w:t>
        </w:r>
      </w:hyperlink>
      <w:r w:rsidRPr="00B54116">
        <w:rPr>
          <w:sz w:val="28"/>
          <w:szCs w:val="28"/>
        </w:rPr>
        <w:t xml:space="preserve"> от 20.03.2025 № 33-ФЗ "Об общих принципах организации местного самоуправления в единой системе публичной власти" на территории муниципального образования Белореченский район или на части его территории может проводиться сход граждан по вопросу выявления мнения граждан о поддержке инициативного проекта. </w:t>
      </w:r>
    </w:p>
    <w:p w14:paraId="6309F74C"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2. Критерии определения границ части территории населенного пункта, </w:t>
      </w:r>
      <w:r w:rsidRPr="00B54116">
        <w:rPr>
          <w:sz w:val="28"/>
          <w:szCs w:val="28"/>
        </w:rPr>
        <w:lastRenderedPageBreak/>
        <w:t>входящего в состав территории муниципального образования Белореченский район, на которой может проводиться сход граждан по вопросу введения и использования средств самообложения граждан, устанавливаются законом Краснодарского края.</w:t>
      </w:r>
    </w:p>
    <w:p w14:paraId="1060FAD9"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Жители населенного пункта участвуют в сходе граждан на равных основаниях.</w:t>
      </w:r>
    </w:p>
    <w:p w14:paraId="7384214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p>
    <w:p w14:paraId="2EFEC2AB"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Голосование на сходе граждан за других жителей населенного пункта не допускается.</w:t>
      </w:r>
    </w:p>
    <w:p w14:paraId="7E7EF468" w14:textId="77777777" w:rsidR="006B1E79" w:rsidRPr="00B54116" w:rsidRDefault="006B1E79" w:rsidP="006B1E79">
      <w:pPr>
        <w:autoSpaceDE w:val="0"/>
        <w:autoSpaceDN w:val="0"/>
        <w:adjustRightInd w:val="0"/>
        <w:ind w:firstLine="851"/>
        <w:jc w:val="both"/>
        <w:rPr>
          <w:sz w:val="28"/>
          <w:szCs w:val="28"/>
        </w:rPr>
      </w:pPr>
      <w:bookmarkStart w:id="10" w:name="Par0"/>
      <w:bookmarkEnd w:id="10"/>
      <w:r w:rsidRPr="00B54116">
        <w:rPr>
          <w:sz w:val="28"/>
          <w:szCs w:val="28"/>
        </w:rPr>
        <w:t>4. Сход граждан может созываться главой района либо Советом, в том числе по инициативе группы жителей соответствующей части территории населенного пункта численностью не менее 10 человек.</w:t>
      </w:r>
    </w:p>
    <w:p w14:paraId="6773354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5. Сход граждан созывается Советом, в том числе по инициативе группы жителей соответствующей части территории населенного пункта, путем направления главе района ходатайства Совета о необходимости назначения и проведения схода граждан.</w:t>
      </w:r>
    </w:p>
    <w:p w14:paraId="49CF325E"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Сход граждан созывается главой района путем издания постановления главы района, в том числе на основании ходатайства, поступившего от инициативной группы жителей части территории населенного пункта.</w:t>
      </w:r>
    </w:p>
    <w:p w14:paraId="2CCC109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6. Проведение схода граждан обеспечивается главой района.</w:t>
      </w:r>
    </w:p>
    <w:p w14:paraId="2BA680C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7. Выдвижение группой жителей части территории населенного пункта инициативы проведения схода граждан осуществляется путем сбора подписей (далее также – инициатива жителей).</w:t>
      </w:r>
    </w:p>
    <w:p w14:paraId="2DA6093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Инициатива жителей оформляется в виде ходатайства, в котором отражается вопрос, предлагаемый к рассмотрению, с приложением к нему подписного листа,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 </w:t>
      </w:r>
    </w:p>
    <w:p w14:paraId="55BB3C32"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8. Ходатайство и подписной лист, включающий в себя: фамилию, имя, отчество, дату рождения, адрес регистрации по месту жительства, серию и номер паспорта, подпись и дату подписания листа, - заверяются лицом, осуществлявшим сбор подписей, которое собственноручно указывает свои фамилию, имя,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 Ходатайство и подписной лист направляются в Совет или главе района.</w:t>
      </w:r>
    </w:p>
    <w:p w14:paraId="0B012821"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Подписной лист, содержащий в совокупности менее 10 подписей, не подлежит рассмотрению.</w:t>
      </w:r>
    </w:p>
    <w:p w14:paraId="466D24EC"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9. В течение пяти рабочих дней с даты поступления ходатайства из Совета или от инициативной группы жителей части территории населенного пункта с </w:t>
      </w:r>
      <w:r w:rsidRPr="00B54116">
        <w:rPr>
          <w:sz w:val="28"/>
          <w:szCs w:val="28"/>
        </w:rPr>
        <w:lastRenderedPageBreak/>
        <w:t>подписным листом, оформленным в соответствии с частью 8 настоящей статьи, уполномоченное главой района подразделение администрации (далее – уполномоченное подразделение) осуществляет рассмотрение поступивших документов на предмет соответствия требованиям, установленным частями 7 и 8 настоящей статьи, по результатам чего главой района принимается одно из следующих решений:</w:t>
      </w:r>
    </w:p>
    <w:p w14:paraId="642E4EA5"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о проведении схода граждан;</w:t>
      </w:r>
    </w:p>
    <w:p w14:paraId="5F8BF2C5"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об отклонении инициативы жителей.</w:t>
      </w:r>
    </w:p>
    <w:p w14:paraId="16ED5FD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10. Решение об отклонении инициативы жителей принимает глава района в случаях:</w:t>
      </w:r>
    </w:p>
    <w:p w14:paraId="2B8165C9"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непредставления подписного листа;</w:t>
      </w:r>
    </w:p>
    <w:p w14:paraId="1E2AA4D7"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неисполнения требований, указанных в частях 7, 8 настоящей статьи к оформлению ходатайства и подписного листа;</w:t>
      </w:r>
    </w:p>
    <w:p w14:paraId="65029742"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если вопрос, выносимый на сход, не относится к компетенции схода граждан.</w:t>
      </w:r>
    </w:p>
    <w:p w14:paraId="2F719FE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Принятое в соответствии с настоящей частью решение направляется лицу, осуществлявшему сбор подписей по почтовому адресу, указанному в подписном листе, либо вручается указанному лицу непосредственно под подпись.</w:t>
      </w:r>
    </w:p>
    <w:p w14:paraId="35116F5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11. Оформление одного из решений, указанных в части 9 настоящей статьи, осуществляется в течение 5 рабочих дней после даты принятия соответствующего решения.</w:t>
      </w:r>
    </w:p>
    <w:p w14:paraId="78E82195"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12. Постановление главы района о проведении схода граждан подлежит официальному опубликованию. </w:t>
      </w:r>
    </w:p>
    <w:p w14:paraId="7C5D42F1"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Информация о дате, времени и месте проведения схода граждан, о порядке и сроках проведения схода граждан, о форме проведения голосования на сходе граждан, об официальном сайте, на котором будут размещены проект постановления главы района и материалы по вопросу, выносимому на сход граждан, а также ссылка на источник опубликования постановления о проведении схода граждан подлежит обнародованию не позднее чем за 15 дней до дня проведения схода граждан.</w:t>
      </w:r>
    </w:p>
    <w:p w14:paraId="20DE1475"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13. Повестка дня схода формируется главой района.</w:t>
      </w:r>
    </w:p>
    <w:p w14:paraId="02C39E8E" w14:textId="5F28B561" w:rsidR="006B1E79" w:rsidRPr="00B54116" w:rsidRDefault="006B1E79" w:rsidP="006B1E79">
      <w:pPr>
        <w:autoSpaceDE w:val="0"/>
        <w:autoSpaceDN w:val="0"/>
        <w:adjustRightInd w:val="0"/>
        <w:ind w:firstLine="851"/>
        <w:jc w:val="both"/>
        <w:rPr>
          <w:sz w:val="28"/>
          <w:szCs w:val="28"/>
        </w:rPr>
      </w:pPr>
      <w:r w:rsidRPr="00B54116">
        <w:rPr>
          <w:sz w:val="28"/>
          <w:szCs w:val="28"/>
        </w:rPr>
        <w:t>14. Подготовк</w:t>
      </w:r>
      <w:r w:rsidR="00AC2763">
        <w:rPr>
          <w:sz w:val="28"/>
          <w:szCs w:val="28"/>
        </w:rPr>
        <w:t>у</w:t>
      </w:r>
      <w:r w:rsidRPr="00B54116">
        <w:rPr>
          <w:sz w:val="28"/>
          <w:szCs w:val="28"/>
        </w:rPr>
        <w:t xml:space="preserve"> и проведение схода граждан обеспечивает уполномоченное подразделение.</w:t>
      </w:r>
    </w:p>
    <w:p w14:paraId="25A65D18"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15. Уполномоченное подразделение осуществляет подготовку к проведению схода граждан, которая включает в себя:</w:t>
      </w:r>
    </w:p>
    <w:p w14:paraId="7A4E1B56"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составление списка жителей населенного пункта (части территории населенного пункта), имеющих право участвовать в сходе граждан; </w:t>
      </w:r>
    </w:p>
    <w:p w14:paraId="217BBD3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назначение лиц, ответственных за регистрацию участников схода граждан;</w:t>
      </w:r>
    </w:p>
    <w:p w14:paraId="23177E8A" w14:textId="59118DF9" w:rsidR="006B1E79" w:rsidRPr="00B54116" w:rsidRDefault="006B1E79" w:rsidP="006B1E79">
      <w:pPr>
        <w:autoSpaceDE w:val="0"/>
        <w:autoSpaceDN w:val="0"/>
        <w:adjustRightInd w:val="0"/>
        <w:ind w:firstLine="851"/>
        <w:jc w:val="both"/>
        <w:rPr>
          <w:sz w:val="28"/>
          <w:szCs w:val="28"/>
        </w:rPr>
      </w:pPr>
      <w:r w:rsidRPr="00B54116">
        <w:rPr>
          <w:sz w:val="28"/>
          <w:szCs w:val="28"/>
        </w:rPr>
        <w:t>подготовк</w:t>
      </w:r>
      <w:r w:rsidR="00AC2763">
        <w:rPr>
          <w:sz w:val="28"/>
          <w:szCs w:val="28"/>
        </w:rPr>
        <w:t>у</w:t>
      </w:r>
      <w:r w:rsidRPr="00B54116">
        <w:rPr>
          <w:sz w:val="28"/>
          <w:szCs w:val="28"/>
        </w:rPr>
        <w:t xml:space="preserve"> предложений по составу счетной комиссии схода граждан;</w:t>
      </w:r>
    </w:p>
    <w:p w14:paraId="575E4282" w14:textId="0759B62C" w:rsidR="006B1E79" w:rsidRPr="00B54116" w:rsidRDefault="006B1E79" w:rsidP="006B1E79">
      <w:pPr>
        <w:autoSpaceDE w:val="0"/>
        <w:autoSpaceDN w:val="0"/>
        <w:adjustRightInd w:val="0"/>
        <w:ind w:firstLine="851"/>
        <w:jc w:val="both"/>
        <w:rPr>
          <w:sz w:val="28"/>
          <w:szCs w:val="28"/>
        </w:rPr>
      </w:pPr>
      <w:r w:rsidRPr="00B54116">
        <w:rPr>
          <w:sz w:val="28"/>
          <w:szCs w:val="28"/>
        </w:rPr>
        <w:t>подготовк</w:t>
      </w:r>
      <w:r w:rsidR="00AC2763">
        <w:rPr>
          <w:sz w:val="28"/>
          <w:szCs w:val="28"/>
        </w:rPr>
        <w:t>у</w:t>
      </w:r>
      <w:r w:rsidRPr="00B54116">
        <w:rPr>
          <w:sz w:val="28"/>
          <w:szCs w:val="28"/>
        </w:rPr>
        <w:t xml:space="preserve"> предложений по секретарю схода граждан;</w:t>
      </w:r>
    </w:p>
    <w:p w14:paraId="562A4EEA" w14:textId="16E01EC3" w:rsidR="006B1E79" w:rsidRPr="00B54116" w:rsidRDefault="006B1E79" w:rsidP="006B1E79">
      <w:pPr>
        <w:autoSpaceDE w:val="0"/>
        <w:autoSpaceDN w:val="0"/>
        <w:adjustRightInd w:val="0"/>
        <w:ind w:firstLine="851"/>
        <w:jc w:val="both"/>
        <w:rPr>
          <w:sz w:val="28"/>
          <w:szCs w:val="28"/>
        </w:rPr>
      </w:pPr>
      <w:r w:rsidRPr="00B54116">
        <w:rPr>
          <w:sz w:val="28"/>
          <w:szCs w:val="28"/>
        </w:rPr>
        <w:t>подготовк</w:t>
      </w:r>
      <w:r w:rsidR="00AC2763">
        <w:rPr>
          <w:sz w:val="28"/>
          <w:szCs w:val="28"/>
        </w:rPr>
        <w:t>у</w:t>
      </w:r>
      <w:r w:rsidRPr="00B54116">
        <w:rPr>
          <w:sz w:val="28"/>
          <w:szCs w:val="28"/>
        </w:rPr>
        <w:t xml:space="preserve"> помещения или территории для проведения схода граждан.</w:t>
      </w:r>
    </w:p>
    <w:p w14:paraId="3022511C"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16. Расходы, связанные с подготовкой и проведением схода, производятся за счет средств местного бюджета.</w:t>
      </w:r>
    </w:p>
    <w:p w14:paraId="2F8E5A71" w14:textId="77777777" w:rsidR="006B1E79" w:rsidRPr="00B54116" w:rsidRDefault="006B1E79" w:rsidP="006B1E79">
      <w:pPr>
        <w:autoSpaceDE w:val="0"/>
        <w:autoSpaceDN w:val="0"/>
        <w:adjustRightInd w:val="0"/>
        <w:ind w:firstLine="851"/>
        <w:jc w:val="both"/>
        <w:rPr>
          <w:sz w:val="28"/>
          <w:szCs w:val="28"/>
        </w:rPr>
      </w:pPr>
      <w:r w:rsidRPr="00B54116">
        <w:rPr>
          <w:sz w:val="28"/>
          <w:szCs w:val="28"/>
        </w:rPr>
        <w:lastRenderedPageBreak/>
        <w:t xml:space="preserve">17. Перед началом схода граждан проводится регистрация участников с указанием фамилии, имени, отчества, года рождения, адреса места жительства. </w:t>
      </w:r>
    </w:p>
    <w:p w14:paraId="03306E88"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Прибывшие на сход граждане допускаются работниками уполномоченного подразделения к участию в сходе, если они внесены в список жителей населенного пункта, имеющих право на участие в сходе.</w:t>
      </w:r>
    </w:p>
    <w:p w14:paraId="740D03D6"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К участию в сходе допускаются также иные граждане, изъявившие желание участвовать в сходе. Указанные граждане не принимают участие в голосовании на сходе.</w:t>
      </w:r>
    </w:p>
    <w:p w14:paraId="32591DE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допущен к участию в сходе.</w:t>
      </w:r>
    </w:p>
    <w:p w14:paraId="1FDE27A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Подтверждением ошибочности записей (или их отсутствия) может служить наличие документа, подтверждающего личность гражданина на территории Российской Федерации.</w:t>
      </w:r>
    </w:p>
    <w:p w14:paraId="28A4E72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18. На сходе граждан председательствует глава района или иное уполномоченное им лицо, избирается секретарь.</w:t>
      </w:r>
    </w:p>
    <w:p w14:paraId="594370D8"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19. Сход граждан открывается председательствующим.</w:t>
      </w:r>
    </w:p>
    <w:p w14:paraId="0B4CED7B"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Председательствующий на сходе граждан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14:paraId="213F477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20. Сход избирает счетную комиссию. Количественный и персональный состав счетной комиссии утверждается сходом. Количество членов счетной комиссии не может быть менее трех человек. Председательствующий не может входить в состав счетной комиссии.</w:t>
      </w:r>
    </w:p>
    <w:p w14:paraId="13A4D05C"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21. Счетная комиссия:</w:t>
      </w:r>
    </w:p>
    <w:p w14:paraId="34DA1B2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подсчитывает голоса и подводит итоги голосования на сходе;</w:t>
      </w:r>
    </w:p>
    <w:p w14:paraId="2E4FCCA8"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составляет протокол об итогах голосования на сходе.</w:t>
      </w:r>
    </w:p>
    <w:p w14:paraId="466B12B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22. На сходе граждан ведется протокол, в котором указываются:</w:t>
      </w:r>
    </w:p>
    <w:p w14:paraId="14B8B29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дата и место проведения схода граждан;</w:t>
      </w:r>
    </w:p>
    <w:p w14:paraId="0CA93895"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общее число граждан, проживающих на территории проведения схода граждан и имеющих право принимать участие в сходе граждан;</w:t>
      </w:r>
    </w:p>
    <w:p w14:paraId="52EC7628"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количество присутствующих;</w:t>
      </w:r>
    </w:p>
    <w:p w14:paraId="547DC80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количество проголосовавших;</w:t>
      </w:r>
    </w:p>
    <w:p w14:paraId="78708DA9"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фамилия, имя, отчество председательствующего на сходе граждан, секретаря и членов счетной комиссии схода граждан;</w:t>
      </w:r>
    </w:p>
    <w:p w14:paraId="10F77EA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повестка дня;</w:t>
      </w:r>
    </w:p>
    <w:p w14:paraId="01C2F36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краткое содержание выступлений;</w:t>
      </w:r>
    </w:p>
    <w:p w14:paraId="2EFFD636"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результаты голосования и принятые решения.</w:t>
      </w:r>
    </w:p>
    <w:p w14:paraId="27C9A6C5"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23. Секретарь схода граждан ведет протокол схода граждан, обеспечивает достоверность отраженных в нем сведений.</w:t>
      </w:r>
    </w:p>
    <w:p w14:paraId="7E0F932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24. Протокол подписывается лицом, председательствующим на сходе граждан и секретарем схода граждан.</w:t>
      </w:r>
    </w:p>
    <w:p w14:paraId="368E2DB8"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К протоколу прикладывается список зарегистрированных участников </w:t>
      </w:r>
      <w:r w:rsidRPr="00B54116">
        <w:rPr>
          <w:sz w:val="28"/>
          <w:szCs w:val="28"/>
        </w:rPr>
        <w:lastRenderedPageBreak/>
        <w:t>схода граждан.</w:t>
      </w:r>
    </w:p>
    <w:p w14:paraId="077CB5C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25.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w:t>
      </w:r>
    </w:p>
    <w:p w14:paraId="565737A9"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Решение о проведении поэтапного голосования закрепляется в постановлении о назначении схода граждан.</w:t>
      </w:r>
    </w:p>
    <w:p w14:paraId="6AFF4574"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Лица, ранее принявшие участие в сходе граждан, на последующих этапах участия в голосовании не принимают.</w:t>
      </w:r>
    </w:p>
    <w:p w14:paraId="5E186508"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При поэтапном проведении схода граждан ведутся протоколы на каждом этапе схода граждан, которые в последующем оформляются в один итоговый протокол схода по итогам проведенных этапов схода граждан.</w:t>
      </w:r>
    </w:p>
    <w:p w14:paraId="68E8C157"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26. Сход граждан правомочен при участии в нем более половины обладающих избирательным правом жителей населенного пункта (либо части его территории).</w:t>
      </w:r>
    </w:p>
    <w:p w14:paraId="444E13D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27. Решение схода граждан считается принятым, если за него проголосовало более половины участников схода граждан.</w:t>
      </w:r>
    </w:p>
    <w:p w14:paraId="025C659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Решения, принятые на сходе граждан, оформляются и подписываются председателем схода граждан и применяются на всей территории населенного пункта (части территории населенного пункта). </w:t>
      </w:r>
    </w:p>
    <w:p w14:paraId="2DB23211"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В решении схода граждан указывается дата и место проведения схода граждан, вопрос, рассмотренный на сходе граждан, общее число граждан, проживающих на территории проведения схода граждан и имеющих право принимать участие в сходе граждан, количество проголосовавших, результаты голосования и принятое решение.</w:t>
      </w:r>
    </w:p>
    <w:p w14:paraId="28377259"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Решения, принятые на сходе граждан, не должны противоречить федеральным законам, законам Краснодарского края, настоящему Уставу.</w:t>
      </w:r>
    </w:p>
    <w:p w14:paraId="722A8557"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28. Органы местного самоуправления и должностные лица местного самоуправления муниципального образования Белореченский район обеспечивают исполнение решений, принятых на сходе граждан, в соответствии с разграничением полномочий между ними, определенным Уставом муниципального образования Белореченский район.</w:t>
      </w:r>
    </w:p>
    <w:p w14:paraId="644A3F9B"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29. Решения, принятые на сходе граждан, подлежат официальному опубликованию.</w:t>
      </w:r>
    </w:p>
    <w:p w14:paraId="0F7717D2" w14:textId="77777777" w:rsidR="006B1E79" w:rsidRPr="00B54116" w:rsidRDefault="006B1E79" w:rsidP="00B54116">
      <w:pPr>
        <w:autoSpaceDE w:val="0"/>
        <w:autoSpaceDN w:val="0"/>
        <w:adjustRightInd w:val="0"/>
        <w:ind w:firstLine="851"/>
        <w:jc w:val="both"/>
        <w:rPr>
          <w:sz w:val="28"/>
          <w:szCs w:val="28"/>
        </w:rPr>
      </w:pPr>
    </w:p>
    <w:p w14:paraId="66D98617"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46. Опрос граждан</w:t>
      </w:r>
    </w:p>
    <w:p w14:paraId="41FA000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1. Опрос граждан может проводиться на всей территории муниципального образования Белореченский район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Краснодарского края в части осуществления полномочий по решению </w:t>
      </w:r>
      <w:r w:rsidRPr="00B54116">
        <w:rPr>
          <w:sz w:val="28"/>
          <w:szCs w:val="28"/>
        </w:rPr>
        <w:lastRenderedPageBreak/>
        <w:t>вопросов установления общих принципов организации местного самоуправления.</w:t>
      </w:r>
    </w:p>
    <w:p w14:paraId="2EE057C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Результаты опроса носят рекомендательный характер.</w:t>
      </w:r>
    </w:p>
    <w:p w14:paraId="6F932B9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В опросе граждан имеют право участвовать жители муниципального образования Белореченский район, обладающие избирательным правом.</w:t>
      </w:r>
    </w:p>
    <w:p w14:paraId="7BFC9E64"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В опросе граждан по вопросу выявления мнения граждан о поддержке инициативного проекта вправе участвовать жители муниципального образования Белореченский район или его части, в которых предлагается реализовать инициативный проект, достигшие восемнадцатилетнего возраста.</w:t>
      </w:r>
    </w:p>
    <w:p w14:paraId="25554E74"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4. Опрос граждан проводится по инициативе:</w:t>
      </w:r>
    </w:p>
    <w:p w14:paraId="54AF6FD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Совета, главы района;</w:t>
      </w:r>
    </w:p>
    <w:p w14:paraId="696156D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органов государственной власти Краснодарского края;</w:t>
      </w:r>
    </w:p>
    <w:p w14:paraId="564CDBCE"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жителей муниципального образования Белореченский район или его части, в которых предлагается реализовать инициативный проект, - для выявления мнения граждан о поддержке данного инициативного проекта.</w:t>
      </w:r>
    </w:p>
    <w:p w14:paraId="5D99510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Порядок назначения и проведения опроса граждан определяется нормативным правовым актом Совета в соответствии с законом Краснодарского края.</w:t>
      </w:r>
    </w:p>
    <w:p w14:paraId="5DC6D95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6. Решение о назначении опроса граждан принимается Советом в течение трех месяцев с момента поступления инициативы проведения опроса граждан, предусмотренной частью 4 настоящей статьи. </w:t>
      </w:r>
    </w:p>
    <w:p w14:paraId="308D410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Для проведения опроса граждан может использоваться официальный сайт муниципального образования Белореченский район в информационно-телекоммуникационной сети "Интернет". </w:t>
      </w:r>
    </w:p>
    <w:p w14:paraId="3604F35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В решении Совета о назначении опроса граждан устанавливаются:</w:t>
      </w:r>
    </w:p>
    <w:p w14:paraId="76F7970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дата и сроки проведения опроса;</w:t>
      </w:r>
    </w:p>
    <w:p w14:paraId="136B077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формулировка вопроса (вопросов), предлагаемого (предлагаемых) при проведении опроса;</w:t>
      </w:r>
    </w:p>
    <w:p w14:paraId="0C0A6B8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методика проведения опроса;</w:t>
      </w:r>
    </w:p>
    <w:p w14:paraId="06CBC0D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4) форма опросного листа;</w:t>
      </w:r>
    </w:p>
    <w:p w14:paraId="51B26ED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минимальная численность жителей муниципального образования, участвующих в опросе;</w:t>
      </w:r>
    </w:p>
    <w:p w14:paraId="455333C7"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6) порядок идентификации участников опроса в случае проведения опроса граждан с использованием официального сайта муниципального образования Белореченский район в информационно-телекоммуникационной сети "Интернет".</w:t>
      </w:r>
    </w:p>
    <w:p w14:paraId="23F634E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7. Жители муниципального образования Белореченский район должны быть проинформированы о проведении опроса граждан не менее чем за 10 дней до его проведения.</w:t>
      </w:r>
    </w:p>
    <w:p w14:paraId="37596DE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8. Финансирование мероприятий, связанных с подготовкой и проведением опроса граждан, осуществляется:</w:t>
      </w:r>
    </w:p>
    <w:p w14:paraId="7CDAB9F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за счет средств местного бюджета - при проведении его по инициативе органов местного самоуправления муниципального образования Белореченский район или жителей муниципального образования Белореченский район;</w:t>
      </w:r>
    </w:p>
    <w:p w14:paraId="6E1C502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lastRenderedPageBreak/>
        <w:t>2) за счет средств краевого бюджета - при проведении его по инициативе органов государственной власти Краснодарского края.</w:t>
      </w:r>
    </w:p>
    <w:p w14:paraId="4F3AEC50" w14:textId="18E9CAFF" w:rsidR="006B1E79" w:rsidRDefault="006B1E79" w:rsidP="00B54116">
      <w:pPr>
        <w:autoSpaceDE w:val="0"/>
        <w:autoSpaceDN w:val="0"/>
        <w:adjustRightInd w:val="0"/>
        <w:ind w:firstLine="851"/>
        <w:jc w:val="both"/>
        <w:rPr>
          <w:sz w:val="28"/>
          <w:szCs w:val="28"/>
        </w:rPr>
      </w:pPr>
      <w:r w:rsidRPr="00B54116">
        <w:rPr>
          <w:sz w:val="28"/>
          <w:szCs w:val="28"/>
        </w:rPr>
        <w:t>9. Результаты опроса подлежат обнародованию.</w:t>
      </w:r>
    </w:p>
    <w:p w14:paraId="5C1D4E36" w14:textId="77777777" w:rsidR="00831A5A" w:rsidRPr="00B54116" w:rsidRDefault="00831A5A" w:rsidP="00B54116">
      <w:pPr>
        <w:autoSpaceDE w:val="0"/>
        <w:autoSpaceDN w:val="0"/>
        <w:adjustRightInd w:val="0"/>
        <w:ind w:firstLine="851"/>
        <w:jc w:val="both"/>
        <w:rPr>
          <w:sz w:val="28"/>
          <w:szCs w:val="28"/>
        </w:rPr>
      </w:pPr>
    </w:p>
    <w:p w14:paraId="6B088A24"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47. Публичные слушания, общественные обсуждения</w:t>
      </w:r>
    </w:p>
    <w:p w14:paraId="41A87D3E" w14:textId="6B4E4295" w:rsidR="006B1E79" w:rsidRPr="00B54116" w:rsidRDefault="006B1E79" w:rsidP="006B1E79">
      <w:pPr>
        <w:autoSpaceDE w:val="0"/>
        <w:autoSpaceDN w:val="0"/>
        <w:adjustRightInd w:val="0"/>
        <w:ind w:firstLine="851"/>
        <w:jc w:val="both"/>
        <w:rPr>
          <w:sz w:val="28"/>
          <w:szCs w:val="28"/>
        </w:rPr>
      </w:pPr>
      <w:r w:rsidRPr="00B54116">
        <w:rPr>
          <w:sz w:val="28"/>
          <w:szCs w:val="28"/>
        </w:rPr>
        <w:t>1. Публичные слушания могут проводит</w:t>
      </w:r>
      <w:r w:rsidR="00831A5A">
        <w:rPr>
          <w:sz w:val="28"/>
          <w:szCs w:val="28"/>
        </w:rPr>
        <w:t>ь</w:t>
      </w:r>
      <w:r w:rsidRPr="00B54116">
        <w:rPr>
          <w:sz w:val="28"/>
          <w:szCs w:val="28"/>
        </w:rPr>
        <w:t>ся на всей территории муниципального образования Белореченский район для обсуждения с участием жителей муниципального образования Белореченский район проектов муниципальных правовых актов по вопросам непосредственного обеспечения жизнедеятельности населения.</w:t>
      </w:r>
    </w:p>
    <w:p w14:paraId="77D9783B"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В публичных слушаниях имеют право участвовать жители муниципального образования Белореченский район, достигшие восемнадцатилетнего возраста.</w:t>
      </w:r>
    </w:p>
    <w:p w14:paraId="6CE65EE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На публичные слушания должны выноситься:</w:t>
      </w:r>
    </w:p>
    <w:p w14:paraId="5CD48EB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проект Устава муниципального образования Белореченский район,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Белореченский район вносятся изменения в форме точного воспроизведения положений Конституции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14:paraId="61744D4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проект местного бюджета и отчет о его исполнении;</w:t>
      </w:r>
    </w:p>
    <w:p w14:paraId="45C6C47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вопросы о преобразовании муниципального образования.</w:t>
      </w:r>
    </w:p>
    <w:p w14:paraId="756AD66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Публичные слушания проводятся по инициативе:</w:t>
      </w:r>
    </w:p>
    <w:p w14:paraId="1EAF0AF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Совета;</w:t>
      </w:r>
    </w:p>
    <w:p w14:paraId="3C44D417"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главы района;</w:t>
      </w:r>
    </w:p>
    <w:p w14:paraId="378943D5"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жителей муниципального образования Белореченский район.</w:t>
      </w:r>
    </w:p>
    <w:p w14:paraId="27FC152D"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4. Порядок организации и проведения публичных слушаний определяется нормативным правовым актом Совета в соответствии с законом Краснодарского края. </w:t>
      </w:r>
    </w:p>
    <w:p w14:paraId="0CC52E2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5. Публичные слушания, проводимые по инициативе жителей муниципального образования Белореченский район или Совета, назначаются Советом, а публичные слушания, проводимые по инициативе главы района, - главой района.</w:t>
      </w:r>
    </w:p>
    <w:p w14:paraId="03892B2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6.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w:t>
      </w:r>
      <w:r w:rsidRPr="00B54116">
        <w:rPr>
          <w:sz w:val="28"/>
          <w:szCs w:val="28"/>
        </w:rPr>
        <w:lastRenderedPageBreak/>
        <w:t>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14:paraId="404815A2"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7. Результаты публичных слушаний, общественных обсуждений подлежат обязательному рассмотрению Советом при рассмотрении проектов муниципальных правовых актов.</w:t>
      </w:r>
    </w:p>
    <w:p w14:paraId="2872CBBC"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8. Результаты публичных слушаний, общественных обсуждений, включая мотивированное обоснование принятых решений, подлежат обнародованию.</w:t>
      </w:r>
    </w:p>
    <w:p w14:paraId="56FEA3A4"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9. Результаты публичных слушаний, общественных обсуждений носят рекомендательный характер.</w:t>
      </w:r>
    </w:p>
    <w:p w14:paraId="01D8BB33" w14:textId="77777777" w:rsidR="006B1E79" w:rsidRPr="00B54116" w:rsidRDefault="006B1E79" w:rsidP="00B54116">
      <w:pPr>
        <w:autoSpaceDE w:val="0"/>
        <w:autoSpaceDN w:val="0"/>
        <w:adjustRightInd w:val="0"/>
        <w:ind w:firstLine="851"/>
        <w:jc w:val="both"/>
        <w:rPr>
          <w:sz w:val="28"/>
          <w:szCs w:val="28"/>
        </w:rPr>
      </w:pPr>
    </w:p>
    <w:p w14:paraId="7292473A"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48. Собрание граждан</w:t>
      </w:r>
    </w:p>
    <w:p w14:paraId="70C362A6"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Собрания граждан могут проводиться:</w:t>
      </w:r>
    </w:p>
    <w:p w14:paraId="12AC5E56"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для обсуждения вопросов непосредственного обеспечения жизнедеятельности населения;</w:t>
      </w:r>
    </w:p>
    <w:p w14:paraId="79ABCF99"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для информирования населения о деятельности органов местного самоуправления и должностных лиц местного самоуправления муниципального образования Белореченский район;</w:t>
      </w:r>
    </w:p>
    <w:p w14:paraId="4F480FE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на территории муниципального образования Белореченский район или на части его территории по вопросу выявления мнения граждан о поддержке инициативного проекта.</w:t>
      </w:r>
    </w:p>
    <w:p w14:paraId="1A97CDF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Собрание граждан проводится по инициативе населения, Совета, главы района.</w:t>
      </w:r>
    </w:p>
    <w:p w14:paraId="4CC45E0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Собрание граждан, проводимое по инициативе Совета или главы района, назначается соответственно Советом или главой района.</w:t>
      </w:r>
    </w:p>
    <w:p w14:paraId="24583DB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Собрание граждан, проводимое по инициативе населения, назначается Советом в порядке, установленном нормативным правовым актом Совета.</w:t>
      </w:r>
    </w:p>
    <w:p w14:paraId="6843482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Порядок назначения и проведения собрания граждан, а также полномочия собрания граждан определяются Федеральным законом от 20.03.2025 № 33-ФЗ "Об общих принципах организации местного самоуправления в единой системе публичной власти", нормативными правовыми актами Совета.</w:t>
      </w:r>
    </w:p>
    <w:p w14:paraId="7834CBD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Порядок назначения и проведения собраний граждан, предусмотренных частью 1 настоящей статьи, определяется нормативным правовым актом Совета.</w:t>
      </w:r>
    </w:p>
    <w:p w14:paraId="1C7E2EF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В собрании граждан, проводимом на территории муниципального образования Белореченский район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14:paraId="2FDB69A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4.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14:paraId="0F711BE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lastRenderedPageBreak/>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14:paraId="0148973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6. Итоги собрания граждан подлежат официальному обнародованию.</w:t>
      </w:r>
    </w:p>
    <w:p w14:paraId="0DB78FBA" w14:textId="77777777" w:rsidR="009F4B20" w:rsidRDefault="009F4B20" w:rsidP="00B54116">
      <w:pPr>
        <w:autoSpaceDE w:val="0"/>
        <w:autoSpaceDN w:val="0"/>
        <w:adjustRightInd w:val="0"/>
        <w:ind w:firstLine="851"/>
        <w:jc w:val="both"/>
        <w:rPr>
          <w:b/>
          <w:bCs/>
          <w:sz w:val="28"/>
          <w:szCs w:val="28"/>
        </w:rPr>
      </w:pPr>
    </w:p>
    <w:p w14:paraId="6BF793C4" w14:textId="19813AC0"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49. Инициативные проекты</w:t>
      </w:r>
    </w:p>
    <w:p w14:paraId="13ECB2A1"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1. В целях реализации мероприятий, имеющих приоритетное значение для жителей муниципального образования Белореченский район или его части, по решению вопросов непосредственного обеспечения жизнедеятельности населения или иных вопросов, право </w:t>
      </w:r>
      <w:proofErr w:type="gramStart"/>
      <w:r w:rsidRPr="00B54116">
        <w:rPr>
          <w:sz w:val="28"/>
          <w:szCs w:val="28"/>
        </w:rPr>
        <w:t>решения</w:t>
      </w:r>
      <w:proofErr w:type="gramEnd"/>
      <w:r w:rsidRPr="00B54116">
        <w:rPr>
          <w:sz w:val="28"/>
          <w:szCs w:val="28"/>
        </w:rPr>
        <w:t xml:space="preserve"> которых предоставлено органам местного самоуправления муниципального образования Белореченский район, в администрацию, в том числе через территориальный орган администрации, может быть внесен инициативный проект. Порядок определения части территории муниципального образования Белореченский район, на которой могут реализовываться инициативные проекты, устанавливается нормативным правовым актом Совета.</w:t>
      </w:r>
    </w:p>
    <w:p w14:paraId="7A8D77AB"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муниципального образования Белореченский район, органы территориального общественного самоуправления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муниципального образования Белореченский район.</w:t>
      </w:r>
    </w:p>
    <w:p w14:paraId="2034C945" w14:textId="77777777" w:rsidR="006B1E79" w:rsidRPr="00B54116" w:rsidRDefault="006B1E79" w:rsidP="006B1E79">
      <w:pPr>
        <w:autoSpaceDE w:val="0"/>
        <w:autoSpaceDN w:val="0"/>
        <w:adjustRightInd w:val="0"/>
        <w:ind w:firstLine="851"/>
        <w:jc w:val="both"/>
        <w:rPr>
          <w:sz w:val="28"/>
          <w:szCs w:val="28"/>
        </w:rPr>
      </w:pPr>
      <w:bookmarkStart w:id="11" w:name="Par2"/>
      <w:bookmarkEnd w:id="11"/>
      <w:r w:rsidRPr="00B54116">
        <w:rPr>
          <w:sz w:val="28"/>
          <w:szCs w:val="28"/>
        </w:rPr>
        <w:t>3. Инициативный проект должен содержать следующие сведения:</w:t>
      </w:r>
    </w:p>
    <w:p w14:paraId="241A1025"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описание проблемы, решение которой имеет приоритетное значение для жителей муниципального образования Белореченский район или его части;</w:t>
      </w:r>
    </w:p>
    <w:p w14:paraId="16EA182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обоснование предложений по решению указанной проблемы;</w:t>
      </w:r>
    </w:p>
    <w:p w14:paraId="2DACAF2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описание ожидаемого результата (ожидаемых результатов) реализации инициативного проекта;</w:t>
      </w:r>
    </w:p>
    <w:p w14:paraId="54C7A2F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4) предварительный расчет необходимых расходов на реализацию инициативного проекта;</w:t>
      </w:r>
    </w:p>
    <w:p w14:paraId="09C2A722"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5) планируемые сроки реализации инициативного проекта;</w:t>
      </w:r>
    </w:p>
    <w:p w14:paraId="0B9283F1"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6) сведения о планируемом (возможном) финансовом, имущественном и (или) трудовом участии заинтересованных лиц в реализации данного проекта;</w:t>
      </w:r>
    </w:p>
    <w:p w14:paraId="0EDC7E0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14:paraId="3BDCC032"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8) указание на территорию муниципального образования Белореченский район или его часть, в границах которой будет реализовываться инициативный проект, в соответствии с порядком, установленным нормативным правовым </w:t>
      </w:r>
      <w:r w:rsidRPr="00B54116">
        <w:rPr>
          <w:sz w:val="28"/>
          <w:szCs w:val="28"/>
        </w:rPr>
        <w:lastRenderedPageBreak/>
        <w:t>актом Совета;</w:t>
      </w:r>
    </w:p>
    <w:p w14:paraId="1EC6013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9) иные сведения, предусмотренные нормативным правовым актом Совета.</w:t>
      </w:r>
    </w:p>
    <w:p w14:paraId="2D29D75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4. Инициативный проект до его внесения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муниципального образования Белореченский район, в целях обсуждения инициативного проекта, определения его соответствия интересам жителей муниципального образования Белореченский район 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14:paraId="393763E6"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Нормативным правовым актом Совета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14:paraId="1D003DFB"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Инициаторы проекта при внесении инициативного проекта в администрацию прикладывают к нему протокол схода или собрания граждан, результаты опроса граждан и (или) применения иных способов выявления мнения населения, подтверждающие поддержку инициативного проекта жителями муниципального образования Белореченский район или его части.</w:t>
      </w:r>
    </w:p>
    <w:p w14:paraId="2D568E57"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5. Информация о внесении инициативного проекта в местную администрацию подлежит обнародованию, в том числе посредством размещения на официальном сайте муниципального образования Белореченский район 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Белореченский район, достигшие восемнадцатилетнего возраста. </w:t>
      </w:r>
      <w:bookmarkStart w:id="12" w:name="Par16"/>
      <w:bookmarkEnd w:id="12"/>
    </w:p>
    <w:p w14:paraId="6C9F765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14:paraId="3C8D0164"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14:paraId="087B1BF1"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2) отказать в поддержке инициативного проекта и вернуть его </w:t>
      </w:r>
      <w:r w:rsidRPr="00B54116">
        <w:rPr>
          <w:sz w:val="28"/>
          <w:szCs w:val="28"/>
        </w:rPr>
        <w:lastRenderedPageBreak/>
        <w:t>инициаторам проекта с указанием причин отказа в поддержке инициативного проекта.</w:t>
      </w:r>
    </w:p>
    <w:p w14:paraId="75EBB262" w14:textId="77777777" w:rsidR="006B1E79" w:rsidRPr="00B54116" w:rsidRDefault="006B1E79" w:rsidP="006B1E79">
      <w:pPr>
        <w:autoSpaceDE w:val="0"/>
        <w:autoSpaceDN w:val="0"/>
        <w:adjustRightInd w:val="0"/>
        <w:ind w:firstLine="851"/>
        <w:jc w:val="both"/>
        <w:rPr>
          <w:sz w:val="28"/>
          <w:szCs w:val="28"/>
        </w:rPr>
      </w:pPr>
      <w:bookmarkStart w:id="13" w:name="Par19"/>
      <w:bookmarkEnd w:id="13"/>
      <w:r w:rsidRPr="00B54116">
        <w:rPr>
          <w:sz w:val="28"/>
          <w:szCs w:val="28"/>
        </w:rPr>
        <w:t>7. Администрация принимает решение об отказе в поддержке инициативного проекта в одном из следующих случаев:</w:t>
      </w:r>
    </w:p>
    <w:p w14:paraId="6E273E87"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несоблюдение установленного порядка внесения инициативного проекта и его рассмотрения;</w:t>
      </w:r>
    </w:p>
    <w:p w14:paraId="7296B4A8"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настоящему Уставу;</w:t>
      </w:r>
    </w:p>
    <w:p w14:paraId="1A9D755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невозможность реализации инициативного проекта ввиду отсутствия у органов местного самоуправления необходимых полномочий 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p>
    <w:p w14:paraId="25AC2CA8"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14:paraId="5939E187" w14:textId="77777777" w:rsidR="006B1E79" w:rsidRPr="00B54116" w:rsidRDefault="006B1E79" w:rsidP="006B1E79">
      <w:pPr>
        <w:autoSpaceDE w:val="0"/>
        <w:autoSpaceDN w:val="0"/>
        <w:adjustRightInd w:val="0"/>
        <w:ind w:firstLine="851"/>
        <w:jc w:val="both"/>
        <w:rPr>
          <w:sz w:val="28"/>
          <w:szCs w:val="28"/>
        </w:rPr>
      </w:pPr>
      <w:bookmarkStart w:id="14" w:name="Par24"/>
      <w:bookmarkEnd w:id="14"/>
      <w:r w:rsidRPr="00B54116">
        <w:rPr>
          <w:sz w:val="28"/>
          <w:szCs w:val="28"/>
        </w:rPr>
        <w:t>5) наличие возможности решения описанной в инициативном проекте проблемы более эффективным способом;</w:t>
      </w:r>
    </w:p>
    <w:p w14:paraId="1C8DD03C"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6) признание инициативного проекта не прошедшим конкурсный отбор.</w:t>
      </w:r>
    </w:p>
    <w:p w14:paraId="077A5F9F" w14:textId="77777777" w:rsidR="006B1E79" w:rsidRPr="00B54116" w:rsidRDefault="006B1E79" w:rsidP="006B1E79">
      <w:pPr>
        <w:autoSpaceDE w:val="0"/>
        <w:autoSpaceDN w:val="0"/>
        <w:adjustRightInd w:val="0"/>
        <w:ind w:firstLine="851"/>
        <w:jc w:val="both"/>
        <w:rPr>
          <w:sz w:val="28"/>
          <w:szCs w:val="28"/>
        </w:rPr>
      </w:pPr>
      <w:bookmarkStart w:id="15" w:name="Par26"/>
      <w:bookmarkEnd w:id="15"/>
      <w:r w:rsidRPr="00B54116">
        <w:rPr>
          <w:sz w:val="28"/>
          <w:szCs w:val="28"/>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14:paraId="7CB317B9" w14:textId="77777777" w:rsidR="006B1E79" w:rsidRPr="00B54116" w:rsidRDefault="006B1E79" w:rsidP="006B1E79">
      <w:pPr>
        <w:autoSpaceDE w:val="0"/>
        <w:autoSpaceDN w:val="0"/>
        <w:adjustRightInd w:val="0"/>
        <w:ind w:firstLine="851"/>
        <w:jc w:val="both"/>
        <w:rPr>
          <w:sz w:val="28"/>
          <w:szCs w:val="28"/>
        </w:rPr>
      </w:pPr>
      <w:bookmarkStart w:id="16" w:name="Par27"/>
      <w:bookmarkEnd w:id="16"/>
      <w:r w:rsidRPr="00B54116">
        <w:rPr>
          <w:sz w:val="28"/>
          <w:szCs w:val="28"/>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14:paraId="7DA2008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10. 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Губернатора Краснодарского края.</w:t>
      </w:r>
    </w:p>
    <w:p w14:paraId="4AFC143D" w14:textId="77777777" w:rsidR="006B1E79" w:rsidRPr="00B54116" w:rsidRDefault="006B1E79" w:rsidP="006B1E79">
      <w:pPr>
        <w:autoSpaceDE w:val="0"/>
        <w:autoSpaceDN w:val="0"/>
        <w:adjustRightInd w:val="0"/>
        <w:ind w:firstLine="851"/>
        <w:jc w:val="both"/>
        <w:rPr>
          <w:sz w:val="28"/>
          <w:szCs w:val="28"/>
        </w:rPr>
      </w:pPr>
      <w:bookmarkStart w:id="17" w:name="Par29"/>
      <w:bookmarkEnd w:id="17"/>
      <w:r w:rsidRPr="00B54116">
        <w:rPr>
          <w:sz w:val="28"/>
          <w:szCs w:val="28"/>
        </w:rPr>
        <w:t>11. 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14:paraId="43A13B1B" w14:textId="77777777" w:rsidR="006B1E79" w:rsidRPr="00B54116" w:rsidRDefault="006B1E79" w:rsidP="006B1E79">
      <w:pPr>
        <w:autoSpaceDE w:val="0"/>
        <w:autoSpaceDN w:val="0"/>
        <w:adjustRightInd w:val="0"/>
        <w:ind w:firstLine="851"/>
        <w:jc w:val="both"/>
        <w:rPr>
          <w:sz w:val="28"/>
          <w:szCs w:val="28"/>
        </w:rPr>
      </w:pPr>
      <w:bookmarkStart w:id="18" w:name="Par30"/>
      <w:bookmarkEnd w:id="18"/>
      <w:r w:rsidRPr="00B54116">
        <w:rPr>
          <w:sz w:val="28"/>
          <w:szCs w:val="28"/>
        </w:rPr>
        <w:t xml:space="preserve">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w:t>
      </w:r>
      <w:r w:rsidRPr="00B54116">
        <w:rPr>
          <w:sz w:val="28"/>
          <w:szCs w:val="28"/>
        </w:rPr>
        <w:lastRenderedPageBreak/>
        <w:t>возможность участия в рассмотрении коллегиальным органом (комиссией) инициативных проектов и изложения своих позиций по ним.</w:t>
      </w:r>
    </w:p>
    <w:p w14:paraId="1B65579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13. Инициаторы проекта, другие граждане, проживающие на территории муниципального образования Белореченский район, уполномоченные сходом или собранием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14:paraId="19DD50E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муниципального образования Белореченский район в информационно-телекоммуникационной сети "Интернет". Отчет администрации об итогах реализации инициативного проекта подлежит обнародованию, в том числе посредством размещения на официальном сайте муниципального образования Белореченский район в информационно-телекоммуникационной сети "Интернет" в течение 30 календарных дней со дня завершения реализации инициативного проекта. </w:t>
      </w:r>
    </w:p>
    <w:p w14:paraId="5A76B2F2" w14:textId="77777777" w:rsidR="006B1E79" w:rsidRPr="009F4B20" w:rsidRDefault="006B1E79" w:rsidP="00B54116">
      <w:pPr>
        <w:autoSpaceDE w:val="0"/>
        <w:autoSpaceDN w:val="0"/>
        <w:adjustRightInd w:val="0"/>
        <w:ind w:firstLine="851"/>
        <w:jc w:val="both"/>
        <w:rPr>
          <w:b/>
          <w:bCs/>
          <w:sz w:val="28"/>
          <w:szCs w:val="28"/>
        </w:rPr>
      </w:pPr>
    </w:p>
    <w:p w14:paraId="16BBCAC1" w14:textId="77777777" w:rsidR="006B1E79" w:rsidRPr="009F4B20" w:rsidRDefault="006B1E79" w:rsidP="009F4B20">
      <w:pPr>
        <w:autoSpaceDE w:val="0"/>
        <w:autoSpaceDN w:val="0"/>
        <w:adjustRightInd w:val="0"/>
        <w:ind w:firstLine="851"/>
        <w:jc w:val="center"/>
        <w:rPr>
          <w:b/>
          <w:bCs/>
          <w:sz w:val="28"/>
          <w:szCs w:val="28"/>
        </w:rPr>
      </w:pPr>
      <w:r w:rsidRPr="009F4B20">
        <w:rPr>
          <w:b/>
          <w:bCs/>
          <w:sz w:val="28"/>
          <w:szCs w:val="28"/>
        </w:rPr>
        <w:t>ГЛАВА 6. МУНИЦИПАЛЬНЫЕ ПРАВОВЫЕ АКТЫ</w:t>
      </w:r>
    </w:p>
    <w:p w14:paraId="3D5E039D" w14:textId="77777777" w:rsidR="006B1E79" w:rsidRPr="009F4B20" w:rsidRDefault="006B1E79" w:rsidP="00B54116">
      <w:pPr>
        <w:autoSpaceDE w:val="0"/>
        <w:autoSpaceDN w:val="0"/>
        <w:adjustRightInd w:val="0"/>
        <w:ind w:firstLine="851"/>
        <w:jc w:val="both"/>
        <w:rPr>
          <w:b/>
          <w:bCs/>
          <w:sz w:val="28"/>
          <w:szCs w:val="28"/>
        </w:rPr>
      </w:pPr>
    </w:p>
    <w:p w14:paraId="5ABD6C09"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50. Система муниципальных правовых актов, порядок их подготовки и вступления в силу</w:t>
      </w:r>
    </w:p>
    <w:p w14:paraId="2FE6727B"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В систему муниципальных правовых актов входят:</w:t>
      </w:r>
    </w:p>
    <w:p w14:paraId="36C2B106"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правовые акты, принятые на местном референдуме, сходе граждан;</w:t>
      </w:r>
    </w:p>
    <w:p w14:paraId="660E12F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правовые акты Совета;</w:t>
      </w:r>
    </w:p>
    <w:p w14:paraId="44F96046"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правовые акты председателя Совета;</w:t>
      </w:r>
    </w:p>
    <w:p w14:paraId="2DEF242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4) правовые акты главы муниципального образования, администрации;</w:t>
      </w:r>
    </w:p>
    <w:p w14:paraId="4A4B24B7"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5) правовые акты руководителей органов администрации, обладающих правами юридического лица;</w:t>
      </w:r>
    </w:p>
    <w:p w14:paraId="3FCC68EE"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6) правовые акты председателя Контрольно-счетной палаты.</w:t>
      </w:r>
    </w:p>
    <w:p w14:paraId="1FE2543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 Белореченский район.</w:t>
      </w:r>
    </w:p>
    <w:p w14:paraId="48C6A9F0"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Иные муниципальные правовые акты не должны противоречить настоящему Уставу и правовым актам, принятым на местном референдуме, сходе граждан.</w:t>
      </w:r>
    </w:p>
    <w:p w14:paraId="087226B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14:paraId="1E45169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lastRenderedPageBreak/>
        <w:t>5.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муниципального образования Белореченский район в порядке, установленном муниципальными нормативными правовыми актами в соответствии с Законом Краснодарского края от 23.07.2014 № 3014-КЗ "Об оценке регулирующего воздействия проектов муниципальных правовых актов", за исключением случаев, установленных статьей 52 Федерального закона от 20.03.2025 № 33-ФЗ "Об общих принципах организации местного самоуправления в единой системе публичной власти".</w:t>
      </w:r>
    </w:p>
    <w:p w14:paraId="5B80C1AC"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6. Муниципальные правовые акты вступают в силу в порядке, установленном настоящим Уставом, за исключением нормативных правовых актов Совета о налогах и сборах, которые вступают в силу в соответствии с Налоговым </w:t>
      </w:r>
      <w:hyperlink r:id="rId18" w:history="1">
        <w:r w:rsidRPr="00B54116">
          <w:rPr>
            <w:sz w:val="28"/>
            <w:szCs w:val="28"/>
          </w:rPr>
          <w:t>кодексом</w:t>
        </w:r>
      </w:hyperlink>
      <w:r w:rsidRPr="00B54116">
        <w:rPr>
          <w:sz w:val="28"/>
          <w:szCs w:val="28"/>
        </w:rPr>
        <w:t xml:space="preserve"> Российской Федерации.</w:t>
      </w:r>
    </w:p>
    <w:p w14:paraId="7592D85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7. Муниципальные правовые акты вступают в силу со дня их подписания, если иное не установлено в муниципальном правовом акте.</w:t>
      </w:r>
    </w:p>
    <w:p w14:paraId="1D839C24"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Белореченский район, а также соглашения, заключаемые между органами местного самоуправления, вступают в силу после их официального опубликования.</w:t>
      </w:r>
    </w:p>
    <w:p w14:paraId="5D09CCA5" w14:textId="77777777" w:rsidR="006B1E79" w:rsidRPr="00B54116" w:rsidRDefault="006B1E79" w:rsidP="00B54116">
      <w:pPr>
        <w:autoSpaceDE w:val="0"/>
        <w:autoSpaceDN w:val="0"/>
        <w:adjustRightInd w:val="0"/>
        <w:ind w:firstLine="851"/>
        <w:jc w:val="both"/>
        <w:rPr>
          <w:sz w:val="28"/>
          <w:szCs w:val="28"/>
        </w:rPr>
      </w:pPr>
    </w:p>
    <w:p w14:paraId="5BFCBF4A"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51. Обнародование муниципальных правовых актов</w:t>
      </w:r>
    </w:p>
    <w:p w14:paraId="0A43629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Органы местного самоуправления, их должностные лица обеспечивают возможность ознакомления граждан, проживающих на территории муниципального образования Белореченский район, с муниципальными правовыми актами, соглашениями, заключенными между органами местного самоуправления,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14:paraId="5628D845"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14:paraId="77FDC47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муниципальном образовании Белореченский район, или первое размещение его полного текста в сетевом издании.</w:t>
      </w:r>
    </w:p>
    <w:p w14:paraId="5D676E5C"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Периодическим печатным изданием, используемым для официального опубликования и распространяемым в муниципальном образовании </w:t>
      </w:r>
      <w:r w:rsidRPr="00B54116">
        <w:rPr>
          <w:sz w:val="28"/>
          <w:szCs w:val="28"/>
        </w:rPr>
        <w:lastRenderedPageBreak/>
        <w:t xml:space="preserve">Белореченский район, является общественно-политическая газета </w:t>
      </w:r>
      <w:proofErr w:type="spellStart"/>
      <w:r w:rsidRPr="00B54116">
        <w:rPr>
          <w:sz w:val="28"/>
          <w:szCs w:val="28"/>
        </w:rPr>
        <w:t>Белореченского</w:t>
      </w:r>
      <w:proofErr w:type="spellEnd"/>
      <w:r w:rsidRPr="00B54116">
        <w:rPr>
          <w:sz w:val="28"/>
          <w:szCs w:val="28"/>
        </w:rPr>
        <w:t xml:space="preserve"> района «Огни Кавказа».</w:t>
      </w:r>
    </w:p>
    <w:p w14:paraId="6401AAF1" w14:textId="561179FB" w:rsidR="006B1E79" w:rsidRPr="00B54116" w:rsidRDefault="006B1E79" w:rsidP="006B1E79">
      <w:pPr>
        <w:autoSpaceDE w:val="0"/>
        <w:autoSpaceDN w:val="0"/>
        <w:adjustRightInd w:val="0"/>
        <w:ind w:firstLine="851"/>
        <w:jc w:val="both"/>
        <w:rPr>
          <w:sz w:val="28"/>
          <w:szCs w:val="28"/>
        </w:rPr>
      </w:pPr>
      <w:r w:rsidRPr="00B54116">
        <w:rPr>
          <w:sz w:val="28"/>
          <w:szCs w:val="28"/>
        </w:rPr>
        <w:t xml:space="preserve">Сетевым изданием, используемым для официального опубликования в муниципальном образовании Белореченский муниципальный район Краснодарского края, является сайт общественно-политической газеты </w:t>
      </w:r>
      <w:proofErr w:type="spellStart"/>
      <w:r w:rsidRPr="00B54116">
        <w:rPr>
          <w:sz w:val="28"/>
          <w:szCs w:val="28"/>
        </w:rPr>
        <w:t>Белореченского</w:t>
      </w:r>
      <w:proofErr w:type="spellEnd"/>
      <w:r w:rsidRPr="00B54116">
        <w:rPr>
          <w:sz w:val="28"/>
          <w:szCs w:val="28"/>
        </w:rPr>
        <w:t xml:space="preserve"> района Краснодарского края «Огни Кавказа», доменное имя ognikavkaza.ru, свидетельство о регистрации СМИ ЭЛ №ФС77-61073 от 19.03.2015</w:t>
      </w:r>
      <w:r w:rsidR="009F4B20">
        <w:rPr>
          <w:sz w:val="28"/>
          <w:szCs w:val="28"/>
        </w:rPr>
        <w:t xml:space="preserve"> </w:t>
      </w:r>
      <w:r w:rsidRPr="00B54116">
        <w:rPr>
          <w:sz w:val="28"/>
          <w:szCs w:val="28"/>
        </w:rPr>
        <w:t>г., выданное Федеральной службой по надзору в сфере связи, информационных технологий и массовых коммуникаций.</w:t>
      </w:r>
    </w:p>
    <w:p w14:paraId="2F07D27E"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 производится за счет средств местного бюджета.</w:t>
      </w:r>
    </w:p>
    <w:p w14:paraId="5A22F7A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Копии муниципальных правовых актов, соглашений, заключенных между органами местного самоуправления, 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14:paraId="0A8481C4"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Направление на официальное опубликование решений Совета, постановлений и распоряжений главы и администрации, соглашений, заключенных между органами местного самоуправления, 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 самоуправления.</w:t>
      </w:r>
    </w:p>
    <w:p w14:paraId="1872EE7C"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Официальное опубликование муниципальных правовых актов органов местного самоуправления муниципального образования Белореченский район, соглашений, заключенных между органами местного самоуправления,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муниципального образования Белореченский район, самим муниципальным правовым актом и соглашением.</w:t>
      </w:r>
    </w:p>
    <w:p w14:paraId="0C33B9F5"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14:paraId="1B50D6C2" w14:textId="4873CD12" w:rsidR="006B1E79" w:rsidRDefault="006B1E79" w:rsidP="00B54116">
      <w:pPr>
        <w:autoSpaceDE w:val="0"/>
        <w:autoSpaceDN w:val="0"/>
        <w:adjustRightInd w:val="0"/>
        <w:ind w:firstLine="851"/>
        <w:jc w:val="both"/>
        <w:rPr>
          <w:sz w:val="28"/>
          <w:szCs w:val="28"/>
        </w:rPr>
      </w:pPr>
      <w:r w:rsidRPr="00B54116">
        <w:rPr>
          <w:sz w:val="28"/>
          <w:szCs w:val="28"/>
        </w:rPr>
        <w:t>4. Оригинал муниципального правового акта, соглашения, заключенного между органами местного самоуправления, хранится в администрации, их копии передаются в библиотеки муниципального образования Белореченский район, которые обеспечивают гражданам возможность ознакомления с муниципальным правовым актом, соглашением, заключенным между органами местного самоуправления, без взимания платы.</w:t>
      </w:r>
    </w:p>
    <w:p w14:paraId="134CA639" w14:textId="77777777" w:rsidR="00B54116" w:rsidRPr="00B54116" w:rsidRDefault="00B54116" w:rsidP="00B54116">
      <w:pPr>
        <w:autoSpaceDE w:val="0"/>
        <w:autoSpaceDN w:val="0"/>
        <w:adjustRightInd w:val="0"/>
        <w:ind w:firstLine="851"/>
        <w:jc w:val="both"/>
        <w:rPr>
          <w:sz w:val="28"/>
          <w:szCs w:val="28"/>
        </w:rPr>
      </w:pPr>
    </w:p>
    <w:p w14:paraId="074B87DA"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52. Отмена муниципальных правовых актов и приостановление их действия</w:t>
      </w:r>
    </w:p>
    <w:p w14:paraId="77A7729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14:paraId="6DE3CDC4"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14:paraId="5759B9F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Признание по решению суда закона Краснодарского края об установлении статуса муниципального образования Белореченский район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муниципального образования Белореченский район, принятых до вступления решения суда в законную силу, или для отмены данных муниципальных правовых актов.</w:t>
      </w:r>
    </w:p>
    <w:p w14:paraId="2840D409" w14:textId="77777777" w:rsidR="006B1E79" w:rsidRPr="00B54116" w:rsidRDefault="006B1E79" w:rsidP="00B54116">
      <w:pPr>
        <w:autoSpaceDE w:val="0"/>
        <w:autoSpaceDN w:val="0"/>
        <w:adjustRightInd w:val="0"/>
        <w:ind w:firstLine="851"/>
        <w:jc w:val="both"/>
        <w:rPr>
          <w:sz w:val="28"/>
          <w:szCs w:val="28"/>
        </w:rPr>
      </w:pPr>
    </w:p>
    <w:p w14:paraId="5A132ECA" w14:textId="77777777" w:rsidR="006B1E79" w:rsidRPr="009F4B20" w:rsidRDefault="006B1E79" w:rsidP="00B54116">
      <w:pPr>
        <w:autoSpaceDE w:val="0"/>
        <w:autoSpaceDN w:val="0"/>
        <w:adjustRightInd w:val="0"/>
        <w:ind w:firstLine="851"/>
        <w:jc w:val="both"/>
        <w:rPr>
          <w:b/>
          <w:bCs/>
          <w:sz w:val="28"/>
          <w:szCs w:val="28"/>
        </w:rPr>
      </w:pPr>
      <w:r w:rsidRPr="009F4B20">
        <w:rPr>
          <w:b/>
          <w:bCs/>
          <w:sz w:val="28"/>
          <w:szCs w:val="28"/>
        </w:rPr>
        <w:t>Статья 53. Устав муниципального образования Белореченский район</w:t>
      </w:r>
    </w:p>
    <w:p w14:paraId="2CF6ED3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1. Проект Устава муниципального образования Белореченский район, проект муниципального правового акта о внесении изменений и дополнений в Устав не позднее чем за 30 дней до дня рассмотрения вопроса о принятии Устава муниципального образования Белореченский район, внесении изменений и дополнений в Устав подлежат официальному опубликованию с одновременным официальным опубликованием установленного Советом порядка учета </w:t>
      </w:r>
      <w:r w:rsidRPr="00B54116">
        <w:rPr>
          <w:sz w:val="28"/>
          <w:szCs w:val="28"/>
        </w:rPr>
        <w:lastRenderedPageBreak/>
        <w:t>предложений по проекту указанного Устава, проекту указанного муниципального правового акта, а также порядка участия граждан в его обсуждении.</w:t>
      </w:r>
    </w:p>
    <w:p w14:paraId="17F693FF"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Белореченский район, а также порядка участия граждан в его обсуждении в случае, если в Устав вносятся изменения в форме точного воспроизведения положений Конституции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14:paraId="699868A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Устав муниципального образования Белореченский</w:t>
      </w:r>
      <w:r w:rsidRPr="00B54116">
        <w:rPr>
          <w:rFonts w:eastAsia="Calibri"/>
          <w:color w:val="000000"/>
          <w:kern w:val="0"/>
          <w:sz w:val="28"/>
          <w:szCs w:val="28"/>
          <w:lang w:eastAsia="ru-RU"/>
        </w:rPr>
        <w:t xml:space="preserve"> район</w:t>
      </w:r>
      <w:r w:rsidRPr="00B54116">
        <w:rPr>
          <w:sz w:val="28"/>
          <w:szCs w:val="28"/>
        </w:rPr>
        <w:t>, муниципальный правовой акт о внесении изменений и дополнений в Устав принимаются Советом большинством в две трети голосов от установленной численности депутатов Совета.</w:t>
      </w:r>
    </w:p>
    <w:p w14:paraId="16F32E9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4. Устав муниципального образования Белореченский</w:t>
      </w:r>
      <w:r w:rsidRPr="00B54116">
        <w:rPr>
          <w:rFonts w:eastAsia="Calibri"/>
          <w:color w:val="000000"/>
          <w:kern w:val="0"/>
          <w:sz w:val="28"/>
          <w:szCs w:val="28"/>
          <w:lang w:eastAsia="ru-RU"/>
        </w:rPr>
        <w:t xml:space="preserve"> район</w:t>
      </w:r>
      <w:r w:rsidRPr="00B54116">
        <w:rPr>
          <w:sz w:val="28"/>
          <w:szCs w:val="28"/>
        </w:rPr>
        <w:t xml:space="preserve">,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Pr="00B54116">
        <w:rPr>
          <w:rFonts w:eastAsia="Times New Roman"/>
          <w:sz w:val="28"/>
          <w:szCs w:val="28"/>
          <w:lang w:eastAsia="ru-RU"/>
        </w:rPr>
        <w:t>Федеральным законом от 21.07.2005 № 97-ФЗ "О государственной регистрации уставов муниципальных образований"</w:t>
      </w:r>
      <w:r w:rsidRPr="00B54116">
        <w:rPr>
          <w:sz w:val="28"/>
          <w:szCs w:val="28"/>
        </w:rPr>
        <w:t>.</w:t>
      </w:r>
    </w:p>
    <w:p w14:paraId="0A4F8751"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5. Устав муниципального образования Белореченский</w:t>
      </w:r>
      <w:r w:rsidRPr="00B54116">
        <w:rPr>
          <w:rFonts w:eastAsia="Calibri"/>
          <w:color w:val="000000"/>
          <w:kern w:val="0"/>
          <w:sz w:val="28"/>
          <w:szCs w:val="28"/>
          <w:lang w:eastAsia="ru-RU"/>
        </w:rPr>
        <w:t xml:space="preserve"> район</w:t>
      </w:r>
      <w:r w:rsidRPr="00B54116">
        <w:rPr>
          <w:sz w:val="28"/>
          <w:szCs w:val="28"/>
        </w:rPr>
        <w:t>,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w:t>
      </w:r>
    </w:p>
    <w:p w14:paraId="2806D8D6"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6. Глава района обязан опубликовать зарегистрированные Устав муниципального образования Белореченский</w:t>
      </w:r>
      <w:r w:rsidRPr="00B54116">
        <w:rPr>
          <w:rFonts w:eastAsia="Calibri"/>
          <w:color w:val="000000"/>
          <w:kern w:val="0"/>
          <w:sz w:val="28"/>
          <w:szCs w:val="28"/>
          <w:lang w:eastAsia="ru-RU"/>
        </w:rPr>
        <w:t xml:space="preserve"> район</w:t>
      </w:r>
      <w:r w:rsidRPr="00B54116">
        <w:rPr>
          <w:sz w:val="28"/>
          <w:szCs w:val="28"/>
        </w:rPr>
        <w:t xml:space="preserve">, муниципальный правовой акт о внесении изменений и дополнений в Устав в течение семи дней со дня поступления из территориального органа </w:t>
      </w:r>
      <w:r w:rsidRPr="00B54116">
        <w:rPr>
          <w:color w:val="000000" w:themeColor="text1"/>
          <w:sz w:val="28"/>
          <w:szCs w:val="28"/>
        </w:rPr>
        <w:t xml:space="preserve">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21.07.2005 № 97-ФЗ "О государственной </w:t>
      </w:r>
      <w:r w:rsidRPr="00B54116">
        <w:rPr>
          <w:sz w:val="28"/>
          <w:szCs w:val="28"/>
        </w:rPr>
        <w:t>регистрации уставов муниципальных образований" уведомления о включении сведений об Уставе муниципального образования Белореченский</w:t>
      </w:r>
      <w:r w:rsidRPr="00B54116">
        <w:rPr>
          <w:rFonts w:eastAsia="Calibri"/>
          <w:color w:val="000000"/>
          <w:kern w:val="0"/>
          <w:sz w:val="28"/>
          <w:szCs w:val="28"/>
          <w:lang w:eastAsia="ru-RU"/>
        </w:rPr>
        <w:t xml:space="preserve"> район</w:t>
      </w:r>
      <w:r w:rsidRPr="00B54116">
        <w:rPr>
          <w:sz w:val="28"/>
          <w:szCs w:val="28"/>
        </w:rPr>
        <w:t>, о муниципальном правовом акте о внесении изменений и дополнений в Устав в государственный реестр уставов муниципальных образований субъекта Российской Федерации.</w:t>
      </w:r>
    </w:p>
    <w:p w14:paraId="29B95C3D" w14:textId="77777777" w:rsidR="006B1E79" w:rsidRPr="00B54116" w:rsidRDefault="006B1E79" w:rsidP="006B1E79">
      <w:pPr>
        <w:autoSpaceDE w:val="0"/>
        <w:autoSpaceDN w:val="0"/>
        <w:adjustRightInd w:val="0"/>
        <w:ind w:firstLine="851"/>
        <w:jc w:val="both"/>
        <w:rPr>
          <w:sz w:val="28"/>
          <w:szCs w:val="28"/>
        </w:rPr>
      </w:pPr>
      <w:r w:rsidRPr="00B54116">
        <w:rPr>
          <w:color w:val="000000"/>
          <w:sz w:val="28"/>
          <w:szCs w:val="28"/>
        </w:rPr>
        <w:t xml:space="preserve">Устав, муниципальный правовой акт о внесении изменений и дополнений в </w:t>
      </w:r>
      <w:r w:rsidRPr="00B54116">
        <w:rPr>
          <w:sz w:val="28"/>
          <w:szCs w:val="28"/>
        </w:rPr>
        <w:t>У</w:t>
      </w:r>
      <w:r w:rsidRPr="00B54116">
        <w:rPr>
          <w:color w:val="000000"/>
          <w:sz w:val="28"/>
          <w:szCs w:val="28"/>
        </w:rPr>
        <w:t>став могут быть дополнительно размещены на портале Минюста России "Нормативные правовые акты в Российской Федерации" (http://pravo-minjust.ru, http://право-минюст.рф).</w:t>
      </w:r>
    </w:p>
    <w:p w14:paraId="47146979"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7. 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w:t>
      </w:r>
      <w:r w:rsidRPr="00B54116">
        <w:rPr>
          <w:sz w:val="28"/>
          <w:szCs w:val="28"/>
        </w:rPr>
        <w:lastRenderedPageBreak/>
        <w:t>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принявшего муниципальный правовой акт о внесении указанных изменений и дополнений в Устав муниципального образования Белореченский</w:t>
      </w:r>
      <w:r w:rsidRPr="00B54116">
        <w:rPr>
          <w:rFonts w:eastAsia="Calibri"/>
          <w:color w:val="000000"/>
          <w:kern w:val="0"/>
          <w:sz w:val="28"/>
          <w:szCs w:val="28"/>
          <w:lang w:eastAsia="ru-RU"/>
        </w:rPr>
        <w:t xml:space="preserve"> район</w:t>
      </w:r>
      <w:r w:rsidRPr="00B54116">
        <w:rPr>
          <w:sz w:val="28"/>
          <w:szCs w:val="28"/>
        </w:rPr>
        <w:t>, за исключением случаев, установленных Федеральным законом</w:t>
      </w:r>
      <w:r w:rsidRPr="00B54116">
        <w:rPr>
          <w:color w:val="000000"/>
          <w:sz w:val="28"/>
          <w:szCs w:val="28"/>
        </w:rPr>
        <w:t xml:space="preserve"> от 20.03.2025 № 33-ФЗ "</w:t>
      </w:r>
      <w:r w:rsidRPr="00B54116">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B54116">
        <w:rPr>
          <w:sz w:val="28"/>
          <w:szCs w:val="28"/>
        </w:rPr>
        <w:t>.</w:t>
      </w:r>
    </w:p>
    <w:p w14:paraId="751F3493" w14:textId="77777777" w:rsidR="006B1E79" w:rsidRPr="00B54116" w:rsidRDefault="006B1E79" w:rsidP="006B1E79">
      <w:pPr>
        <w:autoSpaceDE w:val="0"/>
        <w:autoSpaceDN w:val="0"/>
        <w:adjustRightInd w:val="0"/>
        <w:ind w:firstLine="851"/>
        <w:jc w:val="both"/>
        <w:rPr>
          <w:color w:val="000000" w:themeColor="text1"/>
          <w:sz w:val="28"/>
          <w:szCs w:val="28"/>
        </w:rPr>
      </w:pPr>
      <w:r w:rsidRPr="00B54116">
        <w:rPr>
          <w:sz w:val="28"/>
          <w:szCs w:val="28"/>
        </w:rPr>
        <w:t xml:space="preserve">8. Изменения и дополнения, внесенные в Устав муниципального образования Белореченский </w:t>
      </w:r>
      <w:r w:rsidRPr="00B54116">
        <w:rPr>
          <w:rFonts w:eastAsia="Calibri"/>
          <w:color w:val="000000"/>
          <w:kern w:val="0"/>
          <w:sz w:val="28"/>
          <w:szCs w:val="28"/>
          <w:lang w:eastAsia="ru-RU"/>
        </w:rPr>
        <w:t>район</w:t>
      </w:r>
      <w:r w:rsidRPr="00B54116">
        <w:rPr>
          <w:sz w:val="28"/>
          <w:szCs w:val="28"/>
        </w:rPr>
        <w:t xml:space="preserve"> и предусматривающие создание контрольно-счетного органа муниципального образования Белореченский</w:t>
      </w:r>
      <w:r w:rsidRPr="00B54116">
        <w:rPr>
          <w:rFonts w:eastAsia="Calibri"/>
          <w:color w:val="000000"/>
          <w:kern w:val="0"/>
          <w:sz w:val="28"/>
          <w:szCs w:val="28"/>
          <w:lang w:eastAsia="ru-RU"/>
        </w:rPr>
        <w:t xml:space="preserve"> район</w:t>
      </w:r>
      <w:r w:rsidRPr="00B54116">
        <w:rPr>
          <w:sz w:val="28"/>
          <w:szCs w:val="28"/>
        </w:rPr>
        <w:t xml:space="preserve">, вступают в силу в порядке, </w:t>
      </w:r>
      <w:r w:rsidRPr="00B54116">
        <w:rPr>
          <w:color w:val="000000" w:themeColor="text1"/>
          <w:sz w:val="28"/>
          <w:szCs w:val="28"/>
        </w:rPr>
        <w:t>предусмотренном частью 5 настоящей статьи.</w:t>
      </w:r>
    </w:p>
    <w:p w14:paraId="4930E1A4"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9. Изменения и дополнения в Устав муниципального образования Белореченский</w:t>
      </w:r>
      <w:r w:rsidRPr="00B54116">
        <w:rPr>
          <w:rFonts w:eastAsia="Calibri"/>
          <w:color w:val="000000"/>
          <w:kern w:val="0"/>
          <w:sz w:val="28"/>
          <w:szCs w:val="28"/>
          <w:lang w:eastAsia="ru-RU"/>
        </w:rPr>
        <w:t xml:space="preserve"> район</w:t>
      </w:r>
      <w:r w:rsidRPr="00B54116">
        <w:rPr>
          <w:sz w:val="28"/>
          <w:szCs w:val="28"/>
        </w:rPr>
        <w:t xml:space="preserve"> вносятся муниципальным правовым актом, который может оформляться:</w:t>
      </w:r>
    </w:p>
    <w:p w14:paraId="734D1C54"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решением Совета, подписанным его председателем и главой района;</w:t>
      </w:r>
    </w:p>
    <w:p w14:paraId="7044B4DB"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2) отдельным нормативным правовым актом, принятым Советом и подписанным главой района.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муниципального образования </w:t>
      </w:r>
      <w:r w:rsidRPr="00B54116">
        <w:rPr>
          <w:rFonts w:eastAsia="Calibri"/>
          <w:sz w:val="28"/>
          <w:szCs w:val="28"/>
        </w:rPr>
        <w:t>Белореченский</w:t>
      </w:r>
      <w:r w:rsidRPr="00B54116">
        <w:rPr>
          <w:rFonts w:eastAsia="Calibri"/>
          <w:color w:val="000000"/>
          <w:kern w:val="0"/>
          <w:sz w:val="28"/>
          <w:szCs w:val="28"/>
          <w:lang w:eastAsia="ru-RU"/>
        </w:rPr>
        <w:t xml:space="preserve"> район</w:t>
      </w:r>
      <w:r w:rsidRPr="00B54116">
        <w:rPr>
          <w:sz w:val="28"/>
          <w:szCs w:val="28"/>
        </w:rPr>
        <w:t>, не допускается.</w:t>
      </w:r>
    </w:p>
    <w:p w14:paraId="16DB1698"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10. Изложение Устава муниципального образования </w:t>
      </w:r>
      <w:r w:rsidRPr="00B54116">
        <w:rPr>
          <w:rFonts w:eastAsia="Calibri"/>
          <w:sz w:val="28"/>
          <w:szCs w:val="28"/>
        </w:rPr>
        <w:t>Белореченский</w:t>
      </w:r>
      <w:r w:rsidRPr="00B54116">
        <w:rPr>
          <w:rFonts w:eastAsia="Calibri"/>
          <w:color w:val="000000"/>
          <w:kern w:val="0"/>
          <w:sz w:val="28"/>
          <w:szCs w:val="28"/>
          <w:lang w:eastAsia="ru-RU"/>
        </w:rPr>
        <w:t xml:space="preserve"> район</w:t>
      </w:r>
      <w:r w:rsidRPr="00B54116">
        <w:rPr>
          <w:sz w:val="28"/>
          <w:szCs w:val="28"/>
        </w:rPr>
        <w:t xml:space="preserve"> в новой редакции посредством принятия муниципального правового акта о внесении изменений и дополнений в Устав не допускается. В этом случае принимается новый Устав муниципального образования </w:t>
      </w:r>
      <w:r w:rsidRPr="00B54116">
        <w:rPr>
          <w:rFonts w:eastAsia="Calibri"/>
          <w:sz w:val="28"/>
          <w:szCs w:val="28"/>
        </w:rPr>
        <w:t>Белореченский</w:t>
      </w:r>
      <w:r w:rsidRPr="00B54116">
        <w:rPr>
          <w:rFonts w:eastAsia="Calibri"/>
          <w:color w:val="000000"/>
          <w:kern w:val="0"/>
          <w:sz w:val="28"/>
          <w:szCs w:val="28"/>
          <w:lang w:eastAsia="ru-RU"/>
        </w:rPr>
        <w:t xml:space="preserve"> район</w:t>
      </w:r>
      <w:r w:rsidRPr="00B54116">
        <w:rPr>
          <w:sz w:val="28"/>
          <w:szCs w:val="28"/>
        </w:rPr>
        <w:t xml:space="preserve">, а ранее действовавший Устав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 </w:t>
      </w:r>
      <w:r w:rsidRPr="00B54116">
        <w:rPr>
          <w:rFonts w:eastAsia="Calibri"/>
          <w:sz w:val="28"/>
          <w:szCs w:val="28"/>
        </w:rPr>
        <w:t>Белореченский</w:t>
      </w:r>
      <w:r w:rsidRPr="00B54116">
        <w:rPr>
          <w:rFonts w:eastAsia="Calibri"/>
          <w:color w:val="000000"/>
          <w:kern w:val="0"/>
          <w:sz w:val="28"/>
          <w:szCs w:val="28"/>
          <w:lang w:eastAsia="ru-RU"/>
        </w:rPr>
        <w:t xml:space="preserve"> район</w:t>
      </w:r>
      <w:r w:rsidRPr="00B54116">
        <w:rPr>
          <w:sz w:val="28"/>
          <w:szCs w:val="28"/>
        </w:rPr>
        <w:t>.</w:t>
      </w:r>
    </w:p>
    <w:p w14:paraId="6DFE8162" w14:textId="77777777" w:rsidR="006B1E79" w:rsidRPr="00B54116" w:rsidRDefault="006B1E79" w:rsidP="006B1E79">
      <w:pPr>
        <w:pStyle w:val="ConsNormal0"/>
        <w:suppressAutoHyphens w:val="0"/>
        <w:ind w:firstLine="851"/>
        <w:jc w:val="both"/>
        <w:rPr>
          <w:rFonts w:ascii="Times New Roman" w:hAnsi="Times New Roman" w:cs="Times New Roman"/>
          <w:sz w:val="28"/>
          <w:szCs w:val="28"/>
        </w:rPr>
      </w:pPr>
    </w:p>
    <w:p w14:paraId="57B68755"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Статья 54. Решения, принятые путем прямого волеизъявления граждан</w:t>
      </w:r>
    </w:p>
    <w:p w14:paraId="1072B61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Решение вопросов непосредственного обеспечения жизнедеятельности населения непосредственно гражданами муниципального образования Белореченский район осуществляется путем прямого волеизъявления населения муниципального образования Белореченский район, выраженного на местном референдуме, сходе граждан.</w:t>
      </w:r>
    </w:p>
    <w:p w14:paraId="1BC0BE57"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2. Если для реализации решения, принятого путем прямого волеизъявления населения муниципального образования Белореченский район,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w:t>
      </w:r>
      <w:r w:rsidRPr="00B54116">
        <w:rPr>
          <w:sz w:val="28"/>
          <w:szCs w:val="28"/>
        </w:rPr>
        <w:lastRenderedPageBreak/>
        <w:t>соответствующего муниципального правового акта. Указанный срок не может превышать три месяца.</w:t>
      </w:r>
    </w:p>
    <w:p w14:paraId="4C52E09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полномочий Совета.</w:t>
      </w:r>
    </w:p>
    <w:p w14:paraId="227F5B59" w14:textId="77777777" w:rsidR="006B1E79" w:rsidRPr="00B54116" w:rsidRDefault="006B1E79" w:rsidP="00B54116">
      <w:pPr>
        <w:autoSpaceDE w:val="0"/>
        <w:autoSpaceDN w:val="0"/>
        <w:adjustRightInd w:val="0"/>
        <w:ind w:firstLine="851"/>
        <w:jc w:val="both"/>
        <w:rPr>
          <w:sz w:val="28"/>
          <w:szCs w:val="28"/>
        </w:rPr>
      </w:pPr>
    </w:p>
    <w:p w14:paraId="0AE03249"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 xml:space="preserve">Статья 55. Нормативные и иные правовые акты Совета </w:t>
      </w:r>
    </w:p>
    <w:p w14:paraId="55F5E2E6"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К нормативным правовым актам Совета относятся:</w:t>
      </w:r>
    </w:p>
    <w:p w14:paraId="550E7D3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нормативный правовой акт об утверждении Устава муниципального образования Белореченский район;</w:t>
      </w:r>
    </w:p>
    <w:p w14:paraId="27E6F496"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нормативный правовой акт об утверждении местного бюджета;</w:t>
      </w:r>
    </w:p>
    <w:p w14:paraId="6241E227"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правила благоустройства территории муниципального образования Белореченский район;</w:t>
      </w:r>
    </w:p>
    <w:p w14:paraId="148DCCD6"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4) нормативные правовые акты об утверждении соглашений, заключаемых между органами местного самоуправления;</w:t>
      </w:r>
    </w:p>
    <w:p w14:paraId="1EF7D8F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5) иные нормативные правовые акты, принятые Советом по вопросам, отнесенным к его компетенции федеральными законами, законами Краснодарского края, настоящим Уставом.</w:t>
      </w:r>
    </w:p>
    <w:p w14:paraId="254BC13E"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Совет по вопросам, отнесенным к его компетенции федеральными законами, законами Краснодарского края, настоящим Уставом, принимает:</w:t>
      </w:r>
    </w:p>
    <w:p w14:paraId="664139DE"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решения, устанавливающие правила, обязательные для исполнения на территории муниципального образования Белореченский район;</w:t>
      </w:r>
    </w:p>
    <w:p w14:paraId="6F55EB6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решение об удалении главы района в отставку;</w:t>
      </w:r>
    </w:p>
    <w:p w14:paraId="4E342AD4"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решения по вопросам организации деятельности Совета;</w:t>
      </w:r>
    </w:p>
    <w:p w14:paraId="425BD637"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4) решения по иным вопросам, отнесенным к его компетенции федеральными законами, законами Краснодарского края, настоящим Уставом.</w:t>
      </w:r>
    </w:p>
    <w:p w14:paraId="5835D598"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3. Проекты нормативных правовых актов Совета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предусматривающие расходы, финансовое обеспечение которых осуществляется за счет средств местного бюджета, рассматриваются Советом по представлению главы района либо при наличии заключения указанного лица. </w:t>
      </w:r>
    </w:p>
    <w:p w14:paraId="24500B5A" w14:textId="03E2F245" w:rsidR="006B1E79" w:rsidRPr="00B54116" w:rsidRDefault="006B1E79" w:rsidP="006B1E79">
      <w:pPr>
        <w:autoSpaceDE w:val="0"/>
        <w:autoSpaceDN w:val="0"/>
        <w:adjustRightInd w:val="0"/>
        <w:ind w:firstLine="851"/>
        <w:jc w:val="both"/>
        <w:rPr>
          <w:sz w:val="28"/>
          <w:szCs w:val="28"/>
        </w:rPr>
      </w:pPr>
      <w:r w:rsidRPr="00B54116">
        <w:rPr>
          <w:sz w:val="28"/>
          <w:szCs w:val="28"/>
        </w:rPr>
        <w:t xml:space="preserve">Указанное заключение представляется в Совет в срок </w:t>
      </w:r>
      <w:r w:rsidR="00DB576E">
        <w:rPr>
          <w:sz w:val="28"/>
          <w:szCs w:val="28"/>
        </w:rPr>
        <w:t xml:space="preserve">не позднее </w:t>
      </w:r>
      <w:r w:rsidRPr="00B54116">
        <w:rPr>
          <w:sz w:val="28"/>
          <w:szCs w:val="28"/>
        </w:rPr>
        <w:t>30 дней до рассмотрения соответствующего проекта.</w:t>
      </w:r>
    </w:p>
    <w:p w14:paraId="2DD03B16" w14:textId="217E5A68" w:rsidR="006B1E79" w:rsidRPr="00B54116" w:rsidRDefault="006B1E79" w:rsidP="006B1E79">
      <w:pPr>
        <w:autoSpaceDE w:val="0"/>
        <w:autoSpaceDN w:val="0"/>
        <w:adjustRightInd w:val="0"/>
        <w:ind w:firstLine="851"/>
        <w:jc w:val="both"/>
        <w:rPr>
          <w:sz w:val="28"/>
          <w:szCs w:val="28"/>
        </w:rPr>
      </w:pPr>
      <w:r w:rsidRPr="00B54116">
        <w:rPr>
          <w:sz w:val="28"/>
          <w:szCs w:val="28"/>
        </w:rPr>
        <w:t xml:space="preserve">4. Проекты нормативных правовых актов могут вноситься в Совет депутатами Совета, главой района, иными органами местного самоуправления, органами территориального общественного самоуправления, инициативными группами граждан, </w:t>
      </w:r>
      <w:proofErr w:type="spellStart"/>
      <w:r w:rsidR="00D04B2A">
        <w:rPr>
          <w:sz w:val="28"/>
          <w:szCs w:val="28"/>
        </w:rPr>
        <w:t>Белореченским</w:t>
      </w:r>
      <w:proofErr w:type="spellEnd"/>
      <w:r w:rsidR="00D04B2A">
        <w:rPr>
          <w:sz w:val="28"/>
          <w:szCs w:val="28"/>
        </w:rPr>
        <w:t xml:space="preserve"> межрайонным </w:t>
      </w:r>
      <w:bookmarkStart w:id="19" w:name="_GoBack"/>
      <w:bookmarkEnd w:id="19"/>
      <w:r w:rsidRPr="00B54116">
        <w:rPr>
          <w:sz w:val="28"/>
          <w:szCs w:val="28"/>
        </w:rPr>
        <w:t>прокурором.</w:t>
      </w:r>
    </w:p>
    <w:p w14:paraId="28778818"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Правовые акты Совета принимаются на его заседаниях в соответствии с Регламентом работы Совета.</w:t>
      </w:r>
    </w:p>
    <w:p w14:paraId="0CACD70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lastRenderedPageBreak/>
        <w:t>6. Решение Совета, в том числе устанавливающее правила, обязательные для исполнения на территории муниципального образования Белореченский район, а также по вопросам организации деятельности Совета, не может считаться принятым, если за него проголосовало менее половины от установленной численности депутатов Совета.</w:t>
      </w:r>
    </w:p>
    <w:p w14:paraId="5DC257B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7. Глава района подписывает и обнародует нормативный правовой акт, принятый Советом.</w:t>
      </w:r>
    </w:p>
    <w:p w14:paraId="03AB494B"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8. Нормативный правовой акт, принятый Советом, направляется главе района для подписания и обнародования в течение 10 дней.</w:t>
      </w:r>
    </w:p>
    <w:p w14:paraId="5D277ED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9. Глава района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w:t>
      </w:r>
    </w:p>
    <w:p w14:paraId="4F3ABC1A"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Отклоненный главой муниципального образования нормативный правовой акт повторно рассматривается Советом.</w:t>
      </w:r>
    </w:p>
    <w:p w14:paraId="1B4F06CB"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района в течение семи дней и обнародованию.</w:t>
      </w:r>
    </w:p>
    <w:p w14:paraId="41C448F3" w14:textId="77777777" w:rsidR="006B1E79" w:rsidRPr="00B54116" w:rsidRDefault="006B1E79" w:rsidP="00B54116">
      <w:pPr>
        <w:autoSpaceDE w:val="0"/>
        <w:autoSpaceDN w:val="0"/>
        <w:adjustRightInd w:val="0"/>
        <w:ind w:firstLine="851"/>
        <w:jc w:val="both"/>
        <w:rPr>
          <w:sz w:val="28"/>
          <w:szCs w:val="28"/>
        </w:rPr>
      </w:pPr>
    </w:p>
    <w:p w14:paraId="222F7CC1"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 xml:space="preserve">Статья 56. Правовые акты председателя Совета </w:t>
      </w:r>
    </w:p>
    <w:p w14:paraId="12D1AFDD"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Председатель Совета издает постановления и распоряжения по вопросам организации деятельности Совета, подписывает решения Совета.</w:t>
      </w:r>
    </w:p>
    <w:p w14:paraId="11546A29" w14:textId="77777777" w:rsidR="006B1E79" w:rsidRPr="00B54116" w:rsidRDefault="006B1E79" w:rsidP="00B54116">
      <w:pPr>
        <w:autoSpaceDE w:val="0"/>
        <w:autoSpaceDN w:val="0"/>
        <w:adjustRightInd w:val="0"/>
        <w:ind w:firstLine="851"/>
        <w:jc w:val="both"/>
        <w:rPr>
          <w:sz w:val="28"/>
          <w:szCs w:val="28"/>
        </w:rPr>
      </w:pPr>
    </w:p>
    <w:p w14:paraId="6E795533"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Статья 57. Правовые акты главы района</w:t>
      </w:r>
    </w:p>
    <w:p w14:paraId="3FC6691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Глава района в пределах своих полномочий, установленных Уставом муниципального образования Белореченский район и решениями Совета, издает постановления и распоряжения по вопросам, отнесенным к его компетенции настоящим Уставом в соответствии с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14:paraId="39BB1A15"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Глава района в пределах своих полномочий, установленных федеральными законами, законами Краснодарского края, Уставом муниципального образования Белореченский район, нормативными правовыми актами Совета, издает постановления и распоряжения администрации по вопросам непосредственного обеспечения жизнедеятельности населения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14:paraId="59E47956" w14:textId="77777777" w:rsidR="006B1E79" w:rsidRPr="00B54116" w:rsidRDefault="006B1E79" w:rsidP="00B54116">
      <w:pPr>
        <w:autoSpaceDE w:val="0"/>
        <w:autoSpaceDN w:val="0"/>
        <w:adjustRightInd w:val="0"/>
        <w:ind w:firstLine="851"/>
        <w:jc w:val="both"/>
        <w:rPr>
          <w:sz w:val="28"/>
          <w:szCs w:val="28"/>
        </w:rPr>
      </w:pPr>
    </w:p>
    <w:p w14:paraId="2D0FACB0"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Статья 58. Правовые акты руководителей органов администрации, обладающих правами юридического лица</w:t>
      </w:r>
    </w:p>
    <w:p w14:paraId="4D60AA9D"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Руководители отраслевых (функциональных) и территориальных органов </w:t>
      </w:r>
      <w:r w:rsidRPr="00B54116">
        <w:rPr>
          <w:sz w:val="28"/>
          <w:szCs w:val="28"/>
        </w:rPr>
        <w:lastRenderedPageBreak/>
        <w:t>администрации, обладающих правами юридического лица, издают распоряжения и приказы по вопросам организации деятельности соответствующих органов.</w:t>
      </w:r>
    </w:p>
    <w:p w14:paraId="107E183D" w14:textId="77777777" w:rsidR="006B1E79" w:rsidRPr="00B54116" w:rsidRDefault="006B1E79" w:rsidP="00B54116">
      <w:pPr>
        <w:autoSpaceDE w:val="0"/>
        <w:autoSpaceDN w:val="0"/>
        <w:adjustRightInd w:val="0"/>
        <w:ind w:firstLine="851"/>
        <w:jc w:val="both"/>
        <w:rPr>
          <w:sz w:val="28"/>
          <w:szCs w:val="28"/>
        </w:rPr>
      </w:pPr>
    </w:p>
    <w:p w14:paraId="50748F69"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 xml:space="preserve">Статья 59. Правовые акты председателя Контрольно-счетной палаты </w:t>
      </w:r>
    </w:p>
    <w:p w14:paraId="22AE924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Председатель Контрольно-счетной палаты издает распоряжения и приказы по вопросам организации деятельности Контрольно-счетной палаты.</w:t>
      </w:r>
    </w:p>
    <w:p w14:paraId="1E2E6D2F" w14:textId="77777777" w:rsidR="006B1E79" w:rsidRPr="00B54116" w:rsidRDefault="006B1E79" w:rsidP="00B54116">
      <w:pPr>
        <w:autoSpaceDE w:val="0"/>
        <w:autoSpaceDN w:val="0"/>
        <w:adjustRightInd w:val="0"/>
        <w:ind w:firstLine="851"/>
        <w:jc w:val="both"/>
        <w:rPr>
          <w:sz w:val="28"/>
          <w:szCs w:val="28"/>
        </w:rPr>
      </w:pPr>
    </w:p>
    <w:p w14:paraId="761F712C" w14:textId="77777777" w:rsidR="006B1E79" w:rsidRPr="00B54116" w:rsidRDefault="006B1E79" w:rsidP="00B54116">
      <w:pPr>
        <w:autoSpaceDE w:val="0"/>
        <w:autoSpaceDN w:val="0"/>
        <w:adjustRightInd w:val="0"/>
        <w:ind w:firstLine="851"/>
        <w:jc w:val="center"/>
        <w:rPr>
          <w:b/>
          <w:bCs/>
          <w:sz w:val="28"/>
          <w:szCs w:val="28"/>
        </w:rPr>
      </w:pPr>
      <w:r w:rsidRPr="00B54116">
        <w:rPr>
          <w:b/>
          <w:bCs/>
          <w:sz w:val="28"/>
          <w:szCs w:val="28"/>
        </w:rPr>
        <w:t>ГЛАВА 7. ЭКОНОМИЧЕСКАЯ ОСНОВА</w:t>
      </w:r>
    </w:p>
    <w:p w14:paraId="2F45A1AB" w14:textId="77777777" w:rsidR="006B1E79" w:rsidRPr="00B54116" w:rsidRDefault="006B1E79" w:rsidP="00B54116">
      <w:pPr>
        <w:autoSpaceDE w:val="0"/>
        <w:autoSpaceDN w:val="0"/>
        <w:adjustRightInd w:val="0"/>
        <w:ind w:firstLine="851"/>
        <w:jc w:val="center"/>
        <w:rPr>
          <w:b/>
          <w:bCs/>
          <w:sz w:val="28"/>
          <w:szCs w:val="28"/>
        </w:rPr>
      </w:pPr>
      <w:r w:rsidRPr="00B54116">
        <w:rPr>
          <w:b/>
          <w:bCs/>
          <w:sz w:val="28"/>
          <w:szCs w:val="28"/>
        </w:rPr>
        <w:t>МЕСТНОГО САМОУПРАВЛЕНИЯ</w:t>
      </w:r>
    </w:p>
    <w:p w14:paraId="1D57DA31" w14:textId="77777777" w:rsidR="006B1E79" w:rsidRPr="00B54116" w:rsidRDefault="006B1E79" w:rsidP="00B54116">
      <w:pPr>
        <w:autoSpaceDE w:val="0"/>
        <w:autoSpaceDN w:val="0"/>
        <w:adjustRightInd w:val="0"/>
        <w:ind w:firstLine="851"/>
        <w:jc w:val="both"/>
        <w:rPr>
          <w:b/>
          <w:bCs/>
          <w:sz w:val="28"/>
          <w:szCs w:val="28"/>
        </w:rPr>
      </w:pPr>
    </w:p>
    <w:p w14:paraId="4E5A3EB3"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Статья 60. Экономическая основа местного самоуправления</w:t>
      </w:r>
    </w:p>
    <w:p w14:paraId="77243C01"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Экономическую основу местного самоуправления составляет находящееся в муниципальной собственности имущество, в том числе имущественные права муниципального образования Белореченский район, а также средства местного бюджета.</w:t>
      </w:r>
    </w:p>
    <w:p w14:paraId="441EF08B"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В соответствии с Конституцией Российской Федерации муниципальная собственность признается и защищается государством наравне с иными формами собственности.</w:t>
      </w:r>
    </w:p>
    <w:p w14:paraId="71FED9D6" w14:textId="77777777" w:rsidR="006B1E79" w:rsidRPr="00B54116" w:rsidRDefault="006B1E79" w:rsidP="006B1E79">
      <w:pPr>
        <w:autoSpaceDE w:val="0"/>
        <w:autoSpaceDN w:val="0"/>
        <w:adjustRightInd w:val="0"/>
        <w:ind w:firstLine="851"/>
        <w:jc w:val="both"/>
        <w:rPr>
          <w:sz w:val="28"/>
          <w:szCs w:val="28"/>
        </w:rPr>
      </w:pPr>
    </w:p>
    <w:p w14:paraId="58F7E2AC"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Статья 61. Муниципальное имущество</w:t>
      </w:r>
    </w:p>
    <w:p w14:paraId="38BFCB1C"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 В собственности муниципальных образований может находиться имущество, предусмотренное статьей 63 Федерального закона от 20.03.2025 № 33-ФЗ "Об общих принципах организации местного самоуправления в единой системе публичной власти".</w:t>
      </w:r>
    </w:p>
    <w:p w14:paraId="30DFB6DB"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2. В случаях возникновения у муниципального образования права собственности на имущество, не соответствующее требованиям части 1 статьи 63 Федерального закона от 20.03.2025 № 33-ФЗ "Об общих принципах организации местного самоуправления в единой системе публичной власти",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14:paraId="1176C68E"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3. Органы местного самоуправления от имени муниципального образования Белореченский район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14:paraId="14ABE4A5"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4.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14:paraId="216F441E"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5. Порядок и условия приватизации муниципального имущества </w:t>
      </w:r>
      <w:r w:rsidRPr="00B54116">
        <w:rPr>
          <w:sz w:val="28"/>
          <w:szCs w:val="28"/>
        </w:rPr>
        <w:lastRenderedPageBreak/>
        <w:t>определяются нормативными правовыми актами органов местного самоуправления в соответствии с федеральными законами.</w:t>
      </w:r>
    </w:p>
    <w:p w14:paraId="4494F2E3"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6. Доходы от использования и приватизации муниципального имущества поступают в местный бюджет.</w:t>
      </w:r>
    </w:p>
    <w:p w14:paraId="2136CCF4"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7. Муниципальное образование Белореченский район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непосредственного обеспечения жизнедеятельности населения. </w:t>
      </w:r>
    </w:p>
    <w:p w14:paraId="4E6161F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Функции и полномочия учредителя в отношении муниципальных предприятий и учреждений осуществляет администрация.</w:t>
      </w:r>
    </w:p>
    <w:p w14:paraId="08F90D57"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 xml:space="preserve">8. Органы местного самоуправления от имени муниципального образования Белореченский район </w:t>
      </w:r>
      <w:proofErr w:type="spellStart"/>
      <w:r w:rsidRPr="00B54116">
        <w:rPr>
          <w:sz w:val="28"/>
          <w:szCs w:val="28"/>
        </w:rPr>
        <w:t>субсидиарно</w:t>
      </w:r>
      <w:proofErr w:type="spellEnd"/>
      <w:r w:rsidRPr="00B54116">
        <w:rPr>
          <w:sz w:val="28"/>
          <w:szCs w:val="28"/>
        </w:rPr>
        <w:t xml:space="preserve">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14:paraId="558181B2"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9.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64596141"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10. Администрация осуществляет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14:paraId="53F4E16A" w14:textId="77777777" w:rsidR="006B1E79" w:rsidRPr="00B54116" w:rsidRDefault="006B1E79" w:rsidP="006B1E79">
      <w:pPr>
        <w:autoSpaceDE w:val="0"/>
        <w:autoSpaceDN w:val="0"/>
        <w:adjustRightInd w:val="0"/>
        <w:ind w:firstLine="851"/>
        <w:jc w:val="both"/>
        <w:rPr>
          <w:sz w:val="28"/>
          <w:szCs w:val="28"/>
        </w:rPr>
      </w:pPr>
    </w:p>
    <w:p w14:paraId="74788170"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Статья 62. Бюджет муниципального образования Белореченский район</w:t>
      </w:r>
    </w:p>
    <w:p w14:paraId="4E0A8F0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Муниципальное образование имеет собственный бюджет (местный бюджет).</w:t>
      </w:r>
    </w:p>
    <w:p w14:paraId="061E351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Бюджет муниципального образования Белореченский район (районный бюджет) и свод бюджетов городского и сельских поселений, входящих в состав муниципального образования Белореченский район (без учета межбюджетных трансфертов между этими бюджетами), образуют консолидированный бюджет муниципального образования Белореченский район. </w:t>
      </w:r>
    </w:p>
    <w:p w14:paraId="4FE7B7F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муниципального образования Белореченский район самостоятельно с соблюдением требований, установленных Бюджетным кодексом Российской Федерации.</w:t>
      </w:r>
    </w:p>
    <w:p w14:paraId="0789DEF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Бюджетные полномочия муниципального образования Белореченский район устанавливаются Бюджетным кодексом Российской Федерации.</w:t>
      </w:r>
    </w:p>
    <w:p w14:paraId="4F3C82B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4. Руководитель финансового органа муниципального образования Белореченский район назначается на должность из числа лиц, отвечающих </w:t>
      </w:r>
      <w:r w:rsidRPr="00B54116">
        <w:rPr>
          <w:sz w:val="28"/>
          <w:szCs w:val="28"/>
        </w:rPr>
        <w:lastRenderedPageBreak/>
        <w:t>квалификационным требованиям, установленным уполномоченным Правительством Российской Федерации федеральным органом исполнительной власти.</w:t>
      </w:r>
    </w:p>
    <w:p w14:paraId="5F6EF15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муниципального образования Белореченский район, работников муниципальных учреждений с указанием фактических расходов на оплату их труда подлежат официальному опубликованию.</w:t>
      </w:r>
    </w:p>
    <w:p w14:paraId="3E2E1237" w14:textId="77777777" w:rsidR="006B1E79" w:rsidRPr="00B54116" w:rsidRDefault="006B1E79" w:rsidP="00B54116">
      <w:pPr>
        <w:autoSpaceDE w:val="0"/>
        <w:autoSpaceDN w:val="0"/>
        <w:adjustRightInd w:val="0"/>
        <w:ind w:firstLine="851"/>
        <w:jc w:val="both"/>
        <w:rPr>
          <w:sz w:val="28"/>
          <w:szCs w:val="28"/>
        </w:rPr>
      </w:pPr>
    </w:p>
    <w:p w14:paraId="087D9FE0"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Статья 63. Составление, рассмотрение проекта местного бюджета и утверждение местного бюджета</w:t>
      </w:r>
    </w:p>
    <w:p w14:paraId="566B0A5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Составление проекта местного бюджета осуществляется на основе прогноза социально-экономического развития муниципального образования Белореченский район в целях финансового обеспечения расходных обязательств.</w:t>
      </w:r>
    </w:p>
    <w:p w14:paraId="6377E39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Прогноз социально-экономического развития муниципального образования Белореченский 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Белореченский район одобряется администрацией одновременно с принятием решения о внесении проекта бюджета в Совет муниципального образования Белореченский район.</w:t>
      </w:r>
    </w:p>
    <w:p w14:paraId="09634F6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Изменение прогноза социально-экономического развития муниципального образования Белореченский район в ходе составления или рассмотрения проекта местного бюджета влечет за собой изменение основных характеристик проекта местного бюджета.</w:t>
      </w:r>
    </w:p>
    <w:p w14:paraId="41EB098D"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Составление проекта местного бюджета основывается на:</w:t>
      </w:r>
    </w:p>
    <w:p w14:paraId="70DA30D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14:paraId="7D90F1B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основных направлениях бюджетной политики и налоговой политики района;</w:t>
      </w:r>
    </w:p>
    <w:p w14:paraId="3C96B1B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прогнозе социально-экономического развития;</w:t>
      </w:r>
    </w:p>
    <w:p w14:paraId="7C2C42B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бюджетном прогнозе (проекте бюджетного прогноза, проекте изменений бюджетного прогноза) на долгосрочный период, если Совет принял решение о его формировании в соответствии с требованиями Бюджетного кодекса Российской Федерации;</w:t>
      </w:r>
    </w:p>
    <w:p w14:paraId="49078D9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муниципальных программах (проектах муниципальных программ, проектах изменений указанных программ);</w:t>
      </w:r>
    </w:p>
    <w:p w14:paraId="41D0B00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14:paraId="7DFED1C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Порядок составления проекта местного бюджета устанавливается администрацией в соответствии с требованиями Бюджетного кодекса Российской Федерации и принимаемыми с соблюдением его требований решениями Совета.</w:t>
      </w:r>
    </w:p>
    <w:p w14:paraId="33C22D6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lastRenderedPageBreak/>
        <w:t xml:space="preserve">4. Проект местного бюджета на очередной финансовый год и плановый период, вносится администрацией на рассмотрение Совета в срок, установленный положением о бюджетном процессе в муниципальном образовании Белореченский район. </w:t>
      </w:r>
    </w:p>
    <w:p w14:paraId="3B53F91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Белореченский район. </w:t>
      </w:r>
    </w:p>
    <w:p w14:paraId="1F86F3A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Проект местного бюджета выносится на публичные слушания. Результаты публичных слушаний подлежат опубликованию. После рассмотрения на публичных слушаниях проект местного бюджета рассматривается Советом.</w:t>
      </w:r>
    </w:p>
    <w:p w14:paraId="173EAF94" w14:textId="77777777" w:rsidR="006B1E79" w:rsidRPr="00B54116" w:rsidRDefault="006B1E79" w:rsidP="00B54116">
      <w:pPr>
        <w:autoSpaceDE w:val="0"/>
        <w:autoSpaceDN w:val="0"/>
        <w:adjustRightInd w:val="0"/>
        <w:ind w:firstLine="851"/>
        <w:jc w:val="both"/>
        <w:rPr>
          <w:sz w:val="28"/>
          <w:szCs w:val="28"/>
        </w:rPr>
      </w:pPr>
    </w:p>
    <w:p w14:paraId="5AE28D0B"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Статья 64. Исполнение местного бюджета</w:t>
      </w:r>
    </w:p>
    <w:p w14:paraId="4049B56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Исполнение местного бюджета производится в соответствии с Бюджетным кодексом Российской Федерации и обеспечивается администрацией.</w:t>
      </w:r>
    </w:p>
    <w:p w14:paraId="66C0815C"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2. Организация исполнения местного бюджета возлагается на финансовый орган и организуется им на основе сводной бюджетной росписи и кассового плана. </w:t>
      </w:r>
    </w:p>
    <w:p w14:paraId="022FA3E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Казначейское обслуживание исполнения местного бюджета осуществляется в порядке, установленном Бюджетным кодексом Российской Федерации.</w:t>
      </w:r>
    </w:p>
    <w:p w14:paraId="78B09E73" w14:textId="77777777" w:rsidR="006B1E79" w:rsidRPr="00B54116" w:rsidRDefault="006B1E79" w:rsidP="00B54116">
      <w:pPr>
        <w:autoSpaceDE w:val="0"/>
        <w:autoSpaceDN w:val="0"/>
        <w:adjustRightInd w:val="0"/>
        <w:ind w:firstLine="851"/>
        <w:jc w:val="both"/>
        <w:rPr>
          <w:sz w:val="28"/>
          <w:szCs w:val="28"/>
        </w:rPr>
      </w:pPr>
    </w:p>
    <w:p w14:paraId="2ABB9C70"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Статья 65. Муниципальные заимствования</w:t>
      </w:r>
    </w:p>
    <w:p w14:paraId="7A6D4C6D"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Муниципальное образования Белореченский район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в порядке, установленном Советом.</w:t>
      </w:r>
    </w:p>
    <w:p w14:paraId="4E19E656"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Право осуществления муниципальных заимствований принадлежит администрации.</w:t>
      </w:r>
    </w:p>
    <w:p w14:paraId="52A64B15"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Эмитентом муниципальных ценных бумаг выступает администрация.</w:t>
      </w:r>
    </w:p>
    <w:p w14:paraId="509B364D" w14:textId="77777777" w:rsidR="006B1E79" w:rsidRPr="00B54116" w:rsidRDefault="006B1E79" w:rsidP="00B54116">
      <w:pPr>
        <w:autoSpaceDE w:val="0"/>
        <w:autoSpaceDN w:val="0"/>
        <w:adjustRightInd w:val="0"/>
        <w:ind w:firstLine="851"/>
        <w:jc w:val="both"/>
        <w:rPr>
          <w:b/>
          <w:bCs/>
          <w:sz w:val="28"/>
          <w:szCs w:val="28"/>
        </w:rPr>
      </w:pPr>
    </w:p>
    <w:p w14:paraId="6D7F015C"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Статья 66. Управление муниципальным долгом</w:t>
      </w:r>
    </w:p>
    <w:p w14:paraId="3C641B0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муниципального образования Белореченский район 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14:paraId="676D0DD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Управление муниципальным долгом осуществляется администрацией.</w:t>
      </w:r>
    </w:p>
    <w:p w14:paraId="5DB8E37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Учет и регистрация муниципальных долговых обязательств муниципального образования Белореченский район осуществляются в муниципальной долговой книге.</w:t>
      </w:r>
    </w:p>
    <w:p w14:paraId="18FA6D4D"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Ведение муниципальной долговой книги осуществляется финансовым органом муниципального образования Белореченский район.</w:t>
      </w:r>
    </w:p>
    <w:p w14:paraId="5A3FD12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lastRenderedPageBreak/>
        <w:t>4. Информация о долговых обязательствах (за исключением обязательств по муниципальным гарантиям) вносится финансовым органом муниципального образования Белореченский район в муниципальную долговую книгу в срок, не превышающий пяти рабочих дней с момента возникновения соответствующего обязательства.</w:t>
      </w:r>
    </w:p>
    <w:p w14:paraId="5D46B4A1"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Информация о долговых обязательствах по муниципальным гарантиям вносится финансовым органом муниципального образования Белореченский район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обязательств принципала, обеспеченных муниципальной гарантией.</w:t>
      </w:r>
    </w:p>
    <w:p w14:paraId="7C8C75ED"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В муниципальную долговую книгу вносятся сведения об объеме долговых обязательств муниципального образования Белореченский район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14:paraId="3395057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p>
    <w:p w14:paraId="76FEEC75" w14:textId="77777777" w:rsidR="006B1E79" w:rsidRPr="00B54116" w:rsidRDefault="006B1E79" w:rsidP="00B54116">
      <w:pPr>
        <w:autoSpaceDE w:val="0"/>
        <w:autoSpaceDN w:val="0"/>
        <w:adjustRightInd w:val="0"/>
        <w:ind w:firstLine="851"/>
        <w:jc w:val="both"/>
        <w:rPr>
          <w:sz w:val="28"/>
          <w:szCs w:val="28"/>
        </w:rPr>
      </w:pPr>
    </w:p>
    <w:p w14:paraId="2CC242FC"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Статья 67. Контроль за исполнением местного бюджета</w:t>
      </w:r>
    </w:p>
    <w:p w14:paraId="3390886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14:paraId="4ACD9C8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Муниципальный финансовый контроль подразделяется на внешний и внутренний, предварительный и последующий.</w:t>
      </w:r>
    </w:p>
    <w:p w14:paraId="4CF9C67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бюджета.</w:t>
      </w:r>
    </w:p>
    <w:p w14:paraId="253FDFF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14:paraId="1E8079B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Совет осуществляет контроль в ходе рассмотрения отдельных вопросов исполнения местного бюджета на своих заседаниях, заседаниях комиссий, рабочих групп Совета, в ходе проводимых Советом слушаний и в связи с депутатскими запросами.</w:t>
      </w:r>
    </w:p>
    <w:p w14:paraId="41CA8A5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4.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14:paraId="122B220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 xml:space="preserve">контроль за соблюдением положений правовых актов, регулирующих бюджетные правоотношения, в том числе устанавливающих требования к </w:t>
      </w:r>
      <w:r w:rsidRPr="00B54116">
        <w:rPr>
          <w:sz w:val="28"/>
          <w:szCs w:val="28"/>
        </w:rPr>
        <w:lastRenderedPageBreak/>
        <w:t>бухгалтерскому учету и составлению и представлению бухгалтерской (финансовой) отчетности муниципальных учреждений;</w:t>
      </w:r>
    </w:p>
    <w:p w14:paraId="1BC50CE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формирование доходов и осуществление расходов местного бюджета при управлении и распоряжении муниципальным имуществом и (или) его использовании, а также за соблюдением условий договоров (соглашений) о предоставлении средств из местного бюджета, муниципальных контрактов;</w:t>
      </w:r>
    </w:p>
    <w:p w14:paraId="718CFA1E"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14:paraId="486448EF"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14:paraId="4A4ED25D"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4CE915F2"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Внутренний муниципальный финансовый контроль осуществляется в установленном Бюджетным кодексом Российской Федерации порядке.</w:t>
      </w:r>
    </w:p>
    <w:p w14:paraId="24FBCECA" w14:textId="77777777" w:rsidR="006B1E79" w:rsidRPr="00B54116" w:rsidRDefault="006B1E79" w:rsidP="00B54116">
      <w:pPr>
        <w:autoSpaceDE w:val="0"/>
        <w:autoSpaceDN w:val="0"/>
        <w:adjustRightInd w:val="0"/>
        <w:ind w:firstLine="851"/>
        <w:jc w:val="both"/>
        <w:rPr>
          <w:sz w:val="28"/>
          <w:szCs w:val="28"/>
        </w:rPr>
      </w:pPr>
    </w:p>
    <w:p w14:paraId="6B38E81B"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Статья 68. Составление и утверждение бюджетной отчетности</w:t>
      </w:r>
    </w:p>
    <w:p w14:paraId="012D540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1. Бюджетная отчетность муниципального образования Белореченский район составляется финансовым органом муниципального образования Белореченский район на основании бюджетной отчетности главных администраторов бюджетных средств.</w:t>
      </w:r>
    </w:p>
    <w:p w14:paraId="42FCC8D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2. Бюджетная отчетность муниципального образования Белореченский район является годовой. Отчет об исполнении бюджета является ежеквартальным.</w:t>
      </w:r>
    </w:p>
    <w:p w14:paraId="76B19A1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3. Бюджетная отчетность муниципального образования Белореченский район представляется финансовым органом в администрацию.</w:t>
      </w:r>
    </w:p>
    <w:p w14:paraId="1671AD04"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Контрольно-счетную палату.</w:t>
      </w:r>
    </w:p>
    <w:p w14:paraId="220736B7"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Годовой отчет об исполнении местного бюджета подлежит утверждению решением Совета.</w:t>
      </w:r>
    </w:p>
    <w:p w14:paraId="09CAD02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14:paraId="44A0B240" w14:textId="77777777" w:rsidR="006B1E79" w:rsidRPr="00B54116" w:rsidRDefault="006B1E79" w:rsidP="00B54116">
      <w:pPr>
        <w:autoSpaceDE w:val="0"/>
        <w:autoSpaceDN w:val="0"/>
        <w:adjustRightInd w:val="0"/>
        <w:ind w:firstLine="851"/>
        <w:jc w:val="both"/>
        <w:rPr>
          <w:sz w:val="28"/>
          <w:szCs w:val="28"/>
        </w:rPr>
      </w:pPr>
      <w:r w:rsidRPr="00B54116">
        <w:rPr>
          <w:sz w:val="28"/>
          <w:szCs w:val="28"/>
        </w:rPr>
        <w:lastRenderedPageBreak/>
        <w:t>Внешняя проверка годового отчета об исполнении местного бюджета осуществляется Контрольно-счетной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14:paraId="63E316AB"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14:paraId="19E97AA9"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7. Одновременно с годовым отчетом об исполнении местного бюджета представляются 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 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
    <w:p w14:paraId="2D136563"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14:paraId="5C253F16"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14:paraId="1BF20AB5"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9. Годовой отчет об исполнении местного бюджета представляется в Совет не позднее 1 мая текущего года.</w:t>
      </w:r>
    </w:p>
    <w:p w14:paraId="2F9181D2" w14:textId="77777777" w:rsidR="006B1E79" w:rsidRPr="00B54116" w:rsidRDefault="006B1E79" w:rsidP="00B54116">
      <w:pPr>
        <w:autoSpaceDE w:val="0"/>
        <w:autoSpaceDN w:val="0"/>
        <w:adjustRightInd w:val="0"/>
        <w:ind w:firstLine="851"/>
        <w:jc w:val="both"/>
        <w:rPr>
          <w:sz w:val="28"/>
          <w:szCs w:val="28"/>
        </w:rPr>
      </w:pPr>
    </w:p>
    <w:p w14:paraId="7C2E1460" w14:textId="1679AF60" w:rsidR="006B1E79" w:rsidRPr="00B54116" w:rsidRDefault="006B1E79" w:rsidP="00B54116">
      <w:pPr>
        <w:autoSpaceDE w:val="0"/>
        <w:autoSpaceDN w:val="0"/>
        <w:adjustRightInd w:val="0"/>
        <w:ind w:firstLine="851"/>
        <w:jc w:val="center"/>
        <w:rPr>
          <w:b/>
          <w:bCs/>
          <w:sz w:val="28"/>
          <w:szCs w:val="28"/>
        </w:rPr>
      </w:pPr>
      <w:r w:rsidRPr="00B54116">
        <w:rPr>
          <w:b/>
          <w:bCs/>
          <w:sz w:val="28"/>
          <w:szCs w:val="28"/>
        </w:rPr>
        <w:t>ГЛАВА 8. ОТВЕТСТВЕННОСТЬ ОРГАНОВ МЕСТНОГО САМОУПРАВЛЕНИЯ И ДОЛЖНОСТНЫХ ЛИЦ</w:t>
      </w:r>
    </w:p>
    <w:p w14:paraId="0ED0A4D5" w14:textId="77777777" w:rsidR="006B1E79" w:rsidRPr="00B54116" w:rsidRDefault="006B1E79" w:rsidP="00B54116">
      <w:pPr>
        <w:autoSpaceDE w:val="0"/>
        <w:autoSpaceDN w:val="0"/>
        <w:adjustRightInd w:val="0"/>
        <w:ind w:firstLine="851"/>
        <w:jc w:val="center"/>
        <w:rPr>
          <w:b/>
          <w:bCs/>
          <w:sz w:val="28"/>
          <w:szCs w:val="28"/>
        </w:rPr>
      </w:pPr>
      <w:r w:rsidRPr="00B54116">
        <w:rPr>
          <w:b/>
          <w:bCs/>
          <w:sz w:val="28"/>
          <w:szCs w:val="28"/>
        </w:rPr>
        <w:t>МЕСТНОГО САМОУПРАВЛЕНИЯ</w:t>
      </w:r>
    </w:p>
    <w:p w14:paraId="75503FE4" w14:textId="77777777" w:rsidR="006B1E79" w:rsidRPr="00B54116" w:rsidRDefault="006B1E79" w:rsidP="00B54116">
      <w:pPr>
        <w:autoSpaceDE w:val="0"/>
        <w:autoSpaceDN w:val="0"/>
        <w:adjustRightInd w:val="0"/>
        <w:ind w:firstLine="851"/>
        <w:jc w:val="both"/>
        <w:rPr>
          <w:sz w:val="28"/>
          <w:szCs w:val="28"/>
        </w:rPr>
      </w:pPr>
    </w:p>
    <w:p w14:paraId="22AFF6BB"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 xml:space="preserve">Статья 69. Ответственность органов местного самоуправления и должностных лиц муниципального образования Белореченский район </w:t>
      </w:r>
    </w:p>
    <w:p w14:paraId="539922CC" w14:textId="77777777" w:rsidR="006B1E79" w:rsidRPr="00B54116" w:rsidRDefault="006B1E79" w:rsidP="006B1E79">
      <w:pPr>
        <w:autoSpaceDE w:val="0"/>
        <w:autoSpaceDN w:val="0"/>
        <w:adjustRightInd w:val="0"/>
        <w:ind w:firstLine="851"/>
        <w:jc w:val="both"/>
        <w:rPr>
          <w:sz w:val="28"/>
          <w:szCs w:val="28"/>
        </w:rPr>
      </w:pPr>
      <w:r w:rsidRPr="00B54116">
        <w:rPr>
          <w:sz w:val="28"/>
          <w:szCs w:val="28"/>
        </w:rPr>
        <w:t>Органы местного самоуправления и должностные лица местного самоуправления муниципального образования Белореченский район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муниципального образования Белореченский район, а также в случае ненадлежащего осуществления указанными органами и должностными лицами переданных им отдельных государственных полномочий.</w:t>
      </w:r>
    </w:p>
    <w:p w14:paraId="34D8D529" w14:textId="77777777" w:rsidR="006B1E79" w:rsidRPr="00B54116" w:rsidRDefault="006B1E79" w:rsidP="00B54116">
      <w:pPr>
        <w:autoSpaceDE w:val="0"/>
        <w:autoSpaceDN w:val="0"/>
        <w:adjustRightInd w:val="0"/>
        <w:ind w:firstLine="851"/>
        <w:jc w:val="both"/>
        <w:rPr>
          <w:sz w:val="28"/>
          <w:szCs w:val="28"/>
        </w:rPr>
      </w:pPr>
    </w:p>
    <w:p w14:paraId="7D7652B1" w14:textId="77777777" w:rsidR="006B1E79" w:rsidRPr="00B54116" w:rsidRDefault="006B1E79" w:rsidP="00B54116">
      <w:pPr>
        <w:autoSpaceDE w:val="0"/>
        <w:autoSpaceDN w:val="0"/>
        <w:adjustRightInd w:val="0"/>
        <w:ind w:firstLine="851"/>
        <w:jc w:val="center"/>
        <w:rPr>
          <w:b/>
          <w:bCs/>
          <w:sz w:val="28"/>
          <w:szCs w:val="28"/>
        </w:rPr>
      </w:pPr>
      <w:r w:rsidRPr="00B54116">
        <w:rPr>
          <w:b/>
          <w:bCs/>
          <w:sz w:val="28"/>
          <w:szCs w:val="28"/>
        </w:rPr>
        <w:t>ГЛАВА 9. ЗАКЛЮЧИТЕЛЬНЫЕ ПОЛОЖЕНИЯ</w:t>
      </w:r>
    </w:p>
    <w:p w14:paraId="3F4F5779" w14:textId="77777777" w:rsidR="006B1E79" w:rsidRPr="00B54116" w:rsidRDefault="006B1E79" w:rsidP="00B54116">
      <w:pPr>
        <w:autoSpaceDE w:val="0"/>
        <w:autoSpaceDN w:val="0"/>
        <w:adjustRightInd w:val="0"/>
        <w:ind w:firstLine="851"/>
        <w:jc w:val="both"/>
        <w:rPr>
          <w:sz w:val="28"/>
          <w:szCs w:val="28"/>
        </w:rPr>
      </w:pPr>
    </w:p>
    <w:p w14:paraId="61DB8A82"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Статья 70. Вступление в силу Устава муниципального образования Белореченский район</w:t>
      </w:r>
    </w:p>
    <w:p w14:paraId="3E5D76FE" w14:textId="77777777" w:rsidR="006B1E79" w:rsidRPr="00B54116" w:rsidRDefault="006B1E79" w:rsidP="00B54116">
      <w:pPr>
        <w:autoSpaceDE w:val="0"/>
        <w:autoSpaceDN w:val="0"/>
        <w:adjustRightInd w:val="0"/>
        <w:ind w:firstLine="851"/>
        <w:jc w:val="both"/>
        <w:rPr>
          <w:sz w:val="28"/>
          <w:szCs w:val="28"/>
        </w:rPr>
      </w:pPr>
      <w:bookmarkStart w:id="20" w:name="Par4"/>
      <w:bookmarkStart w:id="21" w:name="Par10"/>
      <w:bookmarkEnd w:id="20"/>
      <w:bookmarkEnd w:id="21"/>
      <w:r w:rsidRPr="00B54116">
        <w:rPr>
          <w:sz w:val="28"/>
          <w:szCs w:val="28"/>
        </w:rPr>
        <w:t xml:space="preserve">Устав муниципального образования Белореченский район подлежит </w:t>
      </w:r>
      <w:r w:rsidRPr="00B54116">
        <w:rPr>
          <w:sz w:val="28"/>
          <w:szCs w:val="28"/>
        </w:rPr>
        <w:lastRenderedPageBreak/>
        <w:t>официальному опубликованию после его государственной регистрации и вступает в силу после его официального опубликования.</w:t>
      </w:r>
    </w:p>
    <w:p w14:paraId="22AAB8FB" w14:textId="77777777" w:rsidR="006B1E79" w:rsidRPr="00B54116" w:rsidRDefault="006B1E79" w:rsidP="006B1E79">
      <w:pPr>
        <w:autoSpaceDE w:val="0"/>
        <w:autoSpaceDN w:val="0"/>
        <w:adjustRightInd w:val="0"/>
        <w:ind w:firstLine="851"/>
        <w:jc w:val="both"/>
        <w:rPr>
          <w:sz w:val="28"/>
          <w:szCs w:val="28"/>
        </w:rPr>
      </w:pPr>
    </w:p>
    <w:p w14:paraId="0A872C56" w14:textId="77777777" w:rsidR="006B1E79" w:rsidRPr="00B54116" w:rsidRDefault="006B1E79" w:rsidP="00B54116">
      <w:pPr>
        <w:autoSpaceDE w:val="0"/>
        <w:autoSpaceDN w:val="0"/>
        <w:adjustRightInd w:val="0"/>
        <w:ind w:firstLine="851"/>
        <w:jc w:val="both"/>
        <w:rPr>
          <w:b/>
          <w:bCs/>
          <w:sz w:val="28"/>
          <w:szCs w:val="28"/>
        </w:rPr>
      </w:pPr>
      <w:r w:rsidRPr="00B54116">
        <w:rPr>
          <w:b/>
          <w:bCs/>
          <w:sz w:val="28"/>
          <w:szCs w:val="28"/>
        </w:rPr>
        <w:t>Статья 71. Приведение нормативных правовых актов в соответствие с настоящим Уставом</w:t>
      </w:r>
    </w:p>
    <w:p w14:paraId="7EBC86BA" w14:textId="77777777" w:rsidR="006B1E79" w:rsidRPr="00B54116" w:rsidRDefault="006B1E79" w:rsidP="00B54116">
      <w:pPr>
        <w:autoSpaceDE w:val="0"/>
        <w:autoSpaceDN w:val="0"/>
        <w:adjustRightInd w:val="0"/>
        <w:ind w:firstLine="851"/>
        <w:jc w:val="both"/>
        <w:rPr>
          <w:sz w:val="28"/>
          <w:szCs w:val="28"/>
        </w:rPr>
      </w:pPr>
      <w:r w:rsidRPr="00B54116">
        <w:rPr>
          <w:sz w:val="28"/>
          <w:szCs w:val="28"/>
        </w:rPr>
        <w:t>Нормативные правовые акты, принятые органами и должностными лицами местного самоуправления муниципального образования Белореченский район, приводятся в соответствие с настоящим Уставом в сроки, установленные действующим законодательством.</w:t>
      </w:r>
    </w:p>
    <w:p w14:paraId="21898336" w14:textId="77777777" w:rsidR="00DB00C5" w:rsidRPr="00B54116" w:rsidRDefault="00DB00C5" w:rsidP="00B54116">
      <w:pPr>
        <w:autoSpaceDE w:val="0"/>
        <w:autoSpaceDN w:val="0"/>
        <w:adjustRightInd w:val="0"/>
        <w:ind w:firstLine="851"/>
        <w:jc w:val="both"/>
        <w:rPr>
          <w:sz w:val="28"/>
          <w:szCs w:val="28"/>
        </w:rPr>
      </w:pPr>
    </w:p>
    <w:sectPr w:rsidR="00DB00C5" w:rsidRPr="00B54116" w:rsidSect="00162F1D">
      <w:headerReference w:type="default" r:id="rId19"/>
      <w:pgSz w:w="11905" w:h="16837"/>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A5A52" w14:textId="77777777" w:rsidR="0041660C" w:rsidRDefault="0041660C">
      <w:r>
        <w:separator/>
      </w:r>
    </w:p>
  </w:endnote>
  <w:endnote w:type="continuationSeparator" w:id="0">
    <w:p w14:paraId="03D37666" w14:textId="77777777" w:rsidR="0041660C" w:rsidRDefault="00416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Calibri"/>
    <w:panose1 w:val="00000000000000000000"/>
    <w:charset w:val="00"/>
    <w:family w:val="auto"/>
    <w:notTrueType/>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panose1 w:val="00000000000000000000"/>
    <w:charset w:val="00"/>
    <w:family w:val="roman"/>
    <w:notTrueType/>
    <w:pitch w:val="default"/>
    <w:sig w:usb0="00000001" w:usb1="00000000" w:usb2="00000000" w:usb3="00000000" w:csb0="00000005"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1E376" w14:textId="77777777" w:rsidR="0041660C" w:rsidRDefault="0041660C">
      <w:r>
        <w:separator/>
      </w:r>
    </w:p>
  </w:footnote>
  <w:footnote w:type="continuationSeparator" w:id="0">
    <w:p w14:paraId="6DDB17FD" w14:textId="77777777" w:rsidR="0041660C" w:rsidRDefault="0041660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76007" w14:textId="77777777" w:rsidR="009F4B20" w:rsidRDefault="009F4B20">
    <w:pPr>
      <w:pStyle w:val="af3"/>
      <w:jc w:val="center"/>
    </w:pPr>
  </w:p>
  <w:p w14:paraId="185B9B73" w14:textId="77777777" w:rsidR="009F4B20" w:rsidRDefault="009F4B20">
    <w:pPr>
      <w:pStyle w:val="af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15:restartNumberingAfterBreak="0">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15:restartNumberingAfterBreak="0">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15:restartNumberingAfterBreak="0">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15:restartNumberingAfterBreak="0">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15:restartNumberingAfterBreak="0">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15:restartNumberingAfterBreak="0">
    <w:nsid w:val="574F327D"/>
    <w:multiLevelType w:val="multilevel"/>
    <w:tmpl w:val="21C4BB3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15:restartNumberingAfterBreak="0">
    <w:nsid w:val="584064CC"/>
    <w:multiLevelType w:val="hybridMultilevel"/>
    <w:tmpl w:val="6E4A8676"/>
    <w:lvl w:ilvl="0" w:tplc="3CDC397A">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6"/>
  </w:num>
  <w:num w:numId="27">
    <w:abstractNumId w:val="28"/>
  </w:num>
  <w:num w:numId="28">
    <w:abstractNumId w:val="29"/>
  </w:num>
  <w:num w:numId="29">
    <w:abstractNumId w:val="27"/>
  </w:num>
  <w:num w:numId="30">
    <w:abstractNumId w:val="25"/>
  </w:num>
  <w:num w:numId="31">
    <w:abstractNumId w:val="30"/>
    <w:lvlOverride w:ilvl="0">
      <w:startOverride w:val="1"/>
    </w:lvlOverride>
    <w:lvlOverride w:ilvl="1"/>
    <w:lvlOverride w:ilvl="2"/>
    <w:lvlOverride w:ilvl="3"/>
    <w:lvlOverride w:ilvl="4"/>
    <w:lvlOverride w:ilvl="5"/>
    <w:lvlOverride w:ilvl="6"/>
    <w:lvlOverride w:ilvl="7"/>
    <w:lvlOverride w:ilvl="8"/>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6CB"/>
    <w:rsid w:val="00161FD6"/>
    <w:rsid w:val="001F0ACE"/>
    <w:rsid w:val="002666CB"/>
    <w:rsid w:val="002B5F38"/>
    <w:rsid w:val="0041660C"/>
    <w:rsid w:val="006B1E79"/>
    <w:rsid w:val="007E0102"/>
    <w:rsid w:val="00831A5A"/>
    <w:rsid w:val="008C7273"/>
    <w:rsid w:val="009F4B20"/>
    <w:rsid w:val="00AC2763"/>
    <w:rsid w:val="00B06E1B"/>
    <w:rsid w:val="00B31099"/>
    <w:rsid w:val="00B54116"/>
    <w:rsid w:val="00BC59E2"/>
    <w:rsid w:val="00D04B2A"/>
    <w:rsid w:val="00DB00C5"/>
    <w:rsid w:val="00DB0436"/>
    <w:rsid w:val="00DB576E"/>
    <w:rsid w:val="00E22894"/>
    <w:rsid w:val="00FD4C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0A445"/>
  <w15:chartTrackingRefBased/>
  <w15:docId w15:val="{A0485C2C-DFCD-42A7-A391-DA86D004E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E79"/>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6B1E79"/>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6B1E79"/>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6B1E79"/>
    <w:pPr>
      <w:keepNext/>
      <w:tabs>
        <w:tab w:val="num" w:pos="720"/>
      </w:tabs>
      <w:ind w:firstLine="900"/>
      <w:jc w:val="both"/>
      <w:outlineLvl w:val="2"/>
    </w:pPr>
    <w:rPr>
      <w:rFonts w:ascii="Arial" w:hAnsi="Arial"/>
      <w:b/>
    </w:rPr>
  </w:style>
  <w:style w:type="paragraph" w:styleId="4">
    <w:name w:val="heading 4"/>
    <w:basedOn w:val="a"/>
    <w:next w:val="a"/>
    <w:link w:val="40"/>
    <w:qFormat/>
    <w:rsid w:val="006B1E79"/>
    <w:pPr>
      <w:keepNext/>
      <w:tabs>
        <w:tab w:val="num" w:pos="864"/>
      </w:tabs>
      <w:ind w:left="864" w:hanging="864"/>
      <w:outlineLvl w:val="3"/>
    </w:pPr>
    <w:rPr>
      <w:rFonts w:ascii="Arial" w:hAnsi="Arial"/>
      <w:b/>
    </w:rPr>
  </w:style>
  <w:style w:type="paragraph" w:styleId="5">
    <w:name w:val="heading 5"/>
    <w:basedOn w:val="a"/>
    <w:next w:val="a"/>
    <w:link w:val="50"/>
    <w:qFormat/>
    <w:rsid w:val="006B1E79"/>
    <w:pPr>
      <w:keepNext/>
      <w:tabs>
        <w:tab w:val="num" w:pos="1008"/>
      </w:tabs>
      <w:ind w:left="1008" w:hanging="1008"/>
      <w:outlineLvl w:val="4"/>
    </w:pPr>
    <w:rPr>
      <w:sz w:val="28"/>
    </w:rPr>
  </w:style>
  <w:style w:type="paragraph" w:styleId="7">
    <w:name w:val="heading 7"/>
    <w:basedOn w:val="a"/>
    <w:next w:val="a"/>
    <w:link w:val="70"/>
    <w:uiPriority w:val="9"/>
    <w:semiHidden/>
    <w:unhideWhenUsed/>
    <w:qFormat/>
    <w:rsid w:val="006B1E79"/>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qFormat/>
    <w:rsid w:val="006B1E79"/>
    <w:pPr>
      <w:keepNext/>
      <w:tabs>
        <w:tab w:val="num" w:pos="1440"/>
      </w:tabs>
      <w:ind w:firstLine="720"/>
      <w:outlineLvl w:val="7"/>
    </w:pPr>
    <w:rPr>
      <w:b/>
      <w:sz w:val="28"/>
    </w:rPr>
  </w:style>
  <w:style w:type="paragraph" w:styleId="9">
    <w:name w:val="heading 9"/>
    <w:basedOn w:val="a"/>
    <w:next w:val="a"/>
    <w:link w:val="90"/>
    <w:qFormat/>
    <w:rsid w:val="006B1E79"/>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1E79"/>
    <w:rPr>
      <w:rFonts w:ascii="Arial" w:eastAsia="Andale Sans UI" w:hAnsi="Arial" w:cs="Times New Roman"/>
      <w:b/>
      <w:i/>
      <w:kern w:val="1"/>
      <w:sz w:val="28"/>
      <w:szCs w:val="24"/>
    </w:rPr>
  </w:style>
  <w:style w:type="character" w:customStyle="1" w:styleId="20">
    <w:name w:val="Заголовок 2 Знак"/>
    <w:basedOn w:val="a0"/>
    <w:link w:val="2"/>
    <w:rsid w:val="006B1E79"/>
    <w:rPr>
      <w:rFonts w:ascii="Arial" w:eastAsia="Andale Sans UI" w:hAnsi="Arial" w:cs="Times New Roman"/>
      <w:b/>
      <w:kern w:val="1"/>
      <w:sz w:val="24"/>
      <w:szCs w:val="24"/>
    </w:rPr>
  </w:style>
  <w:style w:type="character" w:customStyle="1" w:styleId="30">
    <w:name w:val="Заголовок 3 Знак"/>
    <w:basedOn w:val="a0"/>
    <w:link w:val="3"/>
    <w:rsid w:val="006B1E79"/>
    <w:rPr>
      <w:rFonts w:ascii="Arial" w:eastAsia="Andale Sans UI" w:hAnsi="Arial" w:cs="Times New Roman"/>
      <w:b/>
      <w:kern w:val="1"/>
      <w:sz w:val="24"/>
      <w:szCs w:val="24"/>
    </w:rPr>
  </w:style>
  <w:style w:type="character" w:customStyle="1" w:styleId="40">
    <w:name w:val="Заголовок 4 Знак"/>
    <w:basedOn w:val="a0"/>
    <w:link w:val="4"/>
    <w:rsid w:val="006B1E79"/>
    <w:rPr>
      <w:rFonts w:ascii="Arial" w:eastAsia="Andale Sans UI" w:hAnsi="Arial" w:cs="Times New Roman"/>
      <w:b/>
      <w:kern w:val="1"/>
      <w:sz w:val="24"/>
      <w:szCs w:val="24"/>
    </w:rPr>
  </w:style>
  <w:style w:type="character" w:customStyle="1" w:styleId="50">
    <w:name w:val="Заголовок 5 Знак"/>
    <w:basedOn w:val="a0"/>
    <w:link w:val="5"/>
    <w:rsid w:val="006B1E79"/>
    <w:rPr>
      <w:rFonts w:ascii="Times New Roman" w:eastAsia="Andale Sans UI" w:hAnsi="Times New Roman" w:cs="Times New Roman"/>
      <w:kern w:val="1"/>
      <w:sz w:val="28"/>
      <w:szCs w:val="24"/>
    </w:rPr>
  </w:style>
  <w:style w:type="character" w:customStyle="1" w:styleId="70">
    <w:name w:val="Заголовок 7 Знак"/>
    <w:basedOn w:val="a0"/>
    <w:link w:val="7"/>
    <w:uiPriority w:val="9"/>
    <w:semiHidden/>
    <w:rsid w:val="006B1E79"/>
    <w:rPr>
      <w:rFonts w:asciiTheme="majorHAnsi" w:eastAsiaTheme="majorEastAsia" w:hAnsiTheme="majorHAnsi" w:cstheme="majorBidi"/>
      <w:i/>
      <w:iCs/>
      <w:color w:val="1F4D78" w:themeColor="accent1" w:themeShade="7F"/>
      <w:kern w:val="1"/>
      <w:sz w:val="24"/>
      <w:szCs w:val="24"/>
    </w:rPr>
  </w:style>
  <w:style w:type="character" w:customStyle="1" w:styleId="80">
    <w:name w:val="Заголовок 8 Знак"/>
    <w:basedOn w:val="a0"/>
    <w:link w:val="8"/>
    <w:rsid w:val="006B1E79"/>
    <w:rPr>
      <w:rFonts w:ascii="Times New Roman" w:eastAsia="Andale Sans UI" w:hAnsi="Times New Roman" w:cs="Times New Roman"/>
      <w:b/>
      <w:kern w:val="1"/>
      <w:sz w:val="28"/>
      <w:szCs w:val="24"/>
    </w:rPr>
  </w:style>
  <w:style w:type="character" w:customStyle="1" w:styleId="90">
    <w:name w:val="Заголовок 9 Знак"/>
    <w:basedOn w:val="a0"/>
    <w:link w:val="9"/>
    <w:rsid w:val="006B1E79"/>
    <w:rPr>
      <w:rFonts w:ascii="Times New Roman" w:eastAsia="Andale Sans UI" w:hAnsi="Times New Roman" w:cs="Times New Roman"/>
      <w:b/>
      <w:kern w:val="1"/>
      <w:sz w:val="24"/>
      <w:szCs w:val="24"/>
    </w:rPr>
  </w:style>
  <w:style w:type="character" w:customStyle="1" w:styleId="WW8Num3z0">
    <w:name w:val="WW8Num3z0"/>
    <w:rsid w:val="006B1E79"/>
    <w:rPr>
      <w:rFonts w:ascii="Times New Roman" w:hAnsi="Times New Roman" w:cs="Times New Roman"/>
    </w:rPr>
  </w:style>
  <w:style w:type="character" w:customStyle="1" w:styleId="WW8Num3z1">
    <w:name w:val="WW8Num3z1"/>
    <w:rsid w:val="006B1E79"/>
    <w:rPr>
      <w:rFonts w:ascii="Courier New" w:hAnsi="Courier New"/>
    </w:rPr>
  </w:style>
  <w:style w:type="character" w:customStyle="1" w:styleId="WW8Num3z2">
    <w:name w:val="WW8Num3z2"/>
    <w:rsid w:val="006B1E79"/>
    <w:rPr>
      <w:rFonts w:ascii="Wingdings" w:hAnsi="Wingdings"/>
    </w:rPr>
  </w:style>
  <w:style w:type="character" w:customStyle="1" w:styleId="WW8Num3z3">
    <w:name w:val="WW8Num3z3"/>
    <w:rsid w:val="006B1E79"/>
    <w:rPr>
      <w:rFonts w:ascii="Symbol" w:hAnsi="Symbol"/>
    </w:rPr>
  </w:style>
  <w:style w:type="character" w:customStyle="1" w:styleId="WW8Num5z0">
    <w:name w:val="WW8Num5z0"/>
    <w:rsid w:val="006B1E79"/>
    <w:rPr>
      <w:strike w:val="0"/>
      <w:dstrike w:val="0"/>
    </w:rPr>
  </w:style>
  <w:style w:type="character" w:customStyle="1" w:styleId="Absatz-Standardschriftart">
    <w:name w:val="Absatz-Standardschriftart"/>
    <w:rsid w:val="006B1E79"/>
  </w:style>
  <w:style w:type="character" w:customStyle="1" w:styleId="WW-Absatz-Standardschriftart">
    <w:name w:val="WW-Absatz-Standardschriftart"/>
    <w:rsid w:val="006B1E79"/>
  </w:style>
  <w:style w:type="character" w:customStyle="1" w:styleId="WW-Absatz-Standardschriftart1">
    <w:name w:val="WW-Absatz-Standardschriftart1"/>
    <w:rsid w:val="006B1E79"/>
  </w:style>
  <w:style w:type="character" w:customStyle="1" w:styleId="WW-Absatz-Standardschriftart11">
    <w:name w:val="WW-Absatz-Standardschriftart11"/>
    <w:rsid w:val="006B1E79"/>
  </w:style>
  <w:style w:type="character" w:customStyle="1" w:styleId="WW-Absatz-Standardschriftart111">
    <w:name w:val="WW-Absatz-Standardschriftart111"/>
    <w:rsid w:val="006B1E79"/>
  </w:style>
  <w:style w:type="character" w:customStyle="1" w:styleId="WW-Absatz-Standardschriftart1111">
    <w:name w:val="WW-Absatz-Standardschriftart1111"/>
    <w:rsid w:val="006B1E79"/>
  </w:style>
  <w:style w:type="character" w:customStyle="1" w:styleId="WW-Absatz-Standardschriftart11111">
    <w:name w:val="WW-Absatz-Standardschriftart11111"/>
    <w:rsid w:val="006B1E79"/>
  </w:style>
  <w:style w:type="character" w:customStyle="1" w:styleId="WW-Absatz-Standardschriftart111111">
    <w:name w:val="WW-Absatz-Standardschriftart111111"/>
    <w:rsid w:val="006B1E79"/>
  </w:style>
  <w:style w:type="character" w:customStyle="1" w:styleId="WW-Absatz-Standardschriftart1111111">
    <w:name w:val="WW-Absatz-Standardschriftart1111111"/>
    <w:rsid w:val="006B1E79"/>
  </w:style>
  <w:style w:type="character" w:customStyle="1" w:styleId="WW-Absatz-Standardschriftart11111111">
    <w:name w:val="WW-Absatz-Standardschriftart11111111"/>
    <w:rsid w:val="006B1E79"/>
  </w:style>
  <w:style w:type="character" w:customStyle="1" w:styleId="WW-Absatz-Standardschriftart111111111">
    <w:name w:val="WW-Absatz-Standardschriftart111111111"/>
    <w:rsid w:val="006B1E79"/>
  </w:style>
  <w:style w:type="character" w:customStyle="1" w:styleId="WW-Absatz-Standardschriftart1111111111">
    <w:name w:val="WW-Absatz-Standardschriftart1111111111"/>
    <w:rsid w:val="006B1E79"/>
  </w:style>
  <w:style w:type="character" w:customStyle="1" w:styleId="WW-Absatz-Standardschriftart11111111111">
    <w:name w:val="WW-Absatz-Standardschriftart11111111111"/>
    <w:rsid w:val="006B1E79"/>
  </w:style>
  <w:style w:type="character" w:customStyle="1" w:styleId="WW-Absatz-Standardschriftart111111111111">
    <w:name w:val="WW-Absatz-Standardschriftart111111111111"/>
    <w:rsid w:val="006B1E79"/>
  </w:style>
  <w:style w:type="character" w:customStyle="1" w:styleId="WW-Absatz-Standardschriftart1111111111111">
    <w:name w:val="WW-Absatz-Standardschriftart1111111111111"/>
    <w:rsid w:val="006B1E79"/>
  </w:style>
  <w:style w:type="character" w:customStyle="1" w:styleId="WW-Absatz-Standardschriftart11111111111111">
    <w:name w:val="WW-Absatz-Standardschriftart11111111111111"/>
    <w:rsid w:val="006B1E79"/>
  </w:style>
  <w:style w:type="character" w:customStyle="1" w:styleId="WW-Absatz-Standardschriftart111111111111111">
    <w:name w:val="WW-Absatz-Standardschriftart111111111111111"/>
    <w:rsid w:val="006B1E79"/>
  </w:style>
  <w:style w:type="character" w:customStyle="1" w:styleId="WW-Absatz-Standardschriftart1111111111111111">
    <w:name w:val="WW-Absatz-Standardschriftart1111111111111111"/>
    <w:rsid w:val="006B1E79"/>
  </w:style>
  <w:style w:type="character" w:customStyle="1" w:styleId="WW-Absatz-Standardschriftart11111111111111111">
    <w:name w:val="WW-Absatz-Standardschriftart11111111111111111"/>
    <w:rsid w:val="006B1E79"/>
  </w:style>
  <w:style w:type="character" w:customStyle="1" w:styleId="WW-Absatz-Standardschriftart111111111111111111">
    <w:name w:val="WW-Absatz-Standardschriftart111111111111111111"/>
    <w:rsid w:val="006B1E79"/>
  </w:style>
  <w:style w:type="character" w:customStyle="1" w:styleId="WW-Absatz-Standardschriftart1111111111111111111">
    <w:name w:val="WW-Absatz-Standardschriftart1111111111111111111"/>
    <w:rsid w:val="006B1E79"/>
  </w:style>
  <w:style w:type="character" w:customStyle="1" w:styleId="WW8Num8z0">
    <w:name w:val="WW8Num8z0"/>
    <w:rsid w:val="006B1E79"/>
    <w:rPr>
      <w:rFonts w:ascii="Times New Roman" w:hAnsi="Times New Roman" w:cs="Times New Roman"/>
    </w:rPr>
  </w:style>
  <w:style w:type="character" w:customStyle="1" w:styleId="WW8Num8z1">
    <w:name w:val="WW8Num8z1"/>
    <w:rsid w:val="006B1E79"/>
    <w:rPr>
      <w:rFonts w:ascii="Courier New" w:hAnsi="Courier New"/>
    </w:rPr>
  </w:style>
  <w:style w:type="character" w:customStyle="1" w:styleId="WW8Num8z2">
    <w:name w:val="WW8Num8z2"/>
    <w:rsid w:val="006B1E79"/>
    <w:rPr>
      <w:rFonts w:ascii="Wingdings" w:hAnsi="Wingdings"/>
    </w:rPr>
  </w:style>
  <w:style w:type="character" w:customStyle="1" w:styleId="WW8Num8z3">
    <w:name w:val="WW8Num8z3"/>
    <w:rsid w:val="006B1E79"/>
    <w:rPr>
      <w:rFonts w:ascii="Symbol" w:hAnsi="Symbol"/>
    </w:rPr>
  </w:style>
  <w:style w:type="character" w:customStyle="1" w:styleId="WW8Num4z0">
    <w:name w:val="WW8Num4z0"/>
    <w:rsid w:val="006B1E79"/>
    <w:rPr>
      <w:strike w:val="0"/>
      <w:dstrike w:val="0"/>
    </w:rPr>
  </w:style>
  <w:style w:type="character" w:customStyle="1" w:styleId="11">
    <w:name w:val="Основной шрифт абзаца1"/>
    <w:rsid w:val="006B1E79"/>
  </w:style>
  <w:style w:type="character" w:customStyle="1" w:styleId="a3">
    <w:name w:val="Не вступил в силу"/>
    <w:rsid w:val="006B1E79"/>
    <w:rPr>
      <w:strike/>
      <w:color w:val="008080"/>
    </w:rPr>
  </w:style>
  <w:style w:type="character" w:customStyle="1" w:styleId="grame">
    <w:name w:val="grame"/>
    <w:basedOn w:val="11"/>
    <w:rsid w:val="006B1E79"/>
  </w:style>
  <w:style w:type="character" w:customStyle="1" w:styleId="a4">
    <w:name w:val="Символ нумерации"/>
    <w:rsid w:val="006B1E79"/>
  </w:style>
  <w:style w:type="character" w:customStyle="1" w:styleId="21">
    <w:name w:val="Основной шрифт абзаца2"/>
    <w:rsid w:val="006B1E79"/>
  </w:style>
  <w:style w:type="paragraph" w:customStyle="1" w:styleId="12">
    <w:name w:val="Заголовок1"/>
    <w:basedOn w:val="a"/>
    <w:next w:val="a5"/>
    <w:rsid w:val="006B1E79"/>
    <w:pPr>
      <w:keepNext/>
      <w:spacing w:before="240" w:after="120"/>
    </w:pPr>
    <w:rPr>
      <w:rFonts w:ascii="Arial" w:hAnsi="Arial" w:cs="Tahoma"/>
      <w:sz w:val="28"/>
      <w:szCs w:val="28"/>
    </w:rPr>
  </w:style>
  <w:style w:type="paragraph" w:styleId="a5">
    <w:name w:val="Body Text"/>
    <w:basedOn w:val="a"/>
    <w:link w:val="a6"/>
    <w:rsid w:val="006B1E79"/>
    <w:pPr>
      <w:spacing w:after="120"/>
    </w:pPr>
  </w:style>
  <w:style w:type="character" w:customStyle="1" w:styleId="a6">
    <w:name w:val="Основной текст Знак"/>
    <w:basedOn w:val="a0"/>
    <w:link w:val="a5"/>
    <w:rsid w:val="006B1E79"/>
    <w:rPr>
      <w:rFonts w:ascii="Times New Roman" w:eastAsia="Andale Sans UI" w:hAnsi="Times New Roman" w:cs="Times New Roman"/>
      <w:kern w:val="1"/>
      <w:sz w:val="24"/>
      <w:szCs w:val="24"/>
    </w:rPr>
  </w:style>
  <w:style w:type="paragraph" w:styleId="a7">
    <w:name w:val="List"/>
    <w:basedOn w:val="a5"/>
    <w:rsid w:val="006B1E79"/>
    <w:rPr>
      <w:rFonts w:cs="Tahoma"/>
    </w:rPr>
  </w:style>
  <w:style w:type="paragraph" w:customStyle="1" w:styleId="13">
    <w:name w:val="Название1"/>
    <w:basedOn w:val="a"/>
    <w:rsid w:val="006B1E79"/>
    <w:pPr>
      <w:suppressLineNumbers/>
      <w:spacing w:before="120" w:after="120"/>
    </w:pPr>
    <w:rPr>
      <w:rFonts w:cs="Tahoma"/>
      <w:i/>
      <w:iCs/>
    </w:rPr>
  </w:style>
  <w:style w:type="paragraph" w:customStyle="1" w:styleId="14">
    <w:name w:val="Указатель1"/>
    <w:basedOn w:val="a"/>
    <w:rsid w:val="006B1E79"/>
    <w:pPr>
      <w:suppressLineNumbers/>
    </w:pPr>
    <w:rPr>
      <w:rFonts w:cs="Tahoma"/>
    </w:rPr>
  </w:style>
  <w:style w:type="paragraph" w:styleId="a8">
    <w:name w:val="Title"/>
    <w:basedOn w:val="12"/>
    <w:next w:val="a9"/>
    <w:link w:val="aa"/>
    <w:qFormat/>
    <w:rsid w:val="006B1E79"/>
  </w:style>
  <w:style w:type="character" w:customStyle="1" w:styleId="aa">
    <w:name w:val="Заголовок Знак"/>
    <w:basedOn w:val="a0"/>
    <w:link w:val="a8"/>
    <w:rsid w:val="006B1E79"/>
    <w:rPr>
      <w:rFonts w:ascii="Arial" w:eastAsia="Andale Sans UI" w:hAnsi="Arial" w:cs="Tahoma"/>
      <w:kern w:val="1"/>
      <w:sz w:val="28"/>
      <w:szCs w:val="28"/>
    </w:rPr>
  </w:style>
  <w:style w:type="paragraph" w:styleId="a9">
    <w:name w:val="Subtitle"/>
    <w:basedOn w:val="12"/>
    <w:next w:val="a5"/>
    <w:link w:val="ab"/>
    <w:qFormat/>
    <w:rsid w:val="006B1E79"/>
    <w:pPr>
      <w:jc w:val="center"/>
    </w:pPr>
    <w:rPr>
      <w:i/>
      <w:iCs/>
    </w:rPr>
  </w:style>
  <w:style w:type="character" w:customStyle="1" w:styleId="ab">
    <w:name w:val="Подзаголовок Знак"/>
    <w:basedOn w:val="a0"/>
    <w:link w:val="a9"/>
    <w:rsid w:val="006B1E79"/>
    <w:rPr>
      <w:rFonts w:ascii="Arial" w:eastAsia="Andale Sans UI" w:hAnsi="Arial" w:cs="Tahoma"/>
      <w:i/>
      <w:iCs/>
      <w:kern w:val="1"/>
      <w:sz w:val="28"/>
      <w:szCs w:val="28"/>
    </w:rPr>
  </w:style>
  <w:style w:type="paragraph" w:customStyle="1" w:styleId="15">
    <w:name w:val="Текст1"/>
    <w:basedOn w:val="a"/>
    <w:rsid w:val="006B1E79"/>
    <w:rPr>
      <w:rFonts w:ascii="Courier New" w:hAnsi="Courier New"/>
      <w:sz w:val="20"/>
    </w:rPr>
  </w:style>
  <w:style w:type="paragraph" w:customStyle="1" w:styleId="consnormal">
    <w:name w:val="consnormal"/>
    <w:basedOn w:val="a"/>
    <w:rsid w:val="006B1E79"/>
    <w:pPr>
      <w:spacing w:before="100" w:after="100"/>
    </w:pPr>
  </w:style>
  <w:style w:type="paragraph" w:customStyle="1" w:styleId="ac">
    <w:name w:val="Содержимое таблицы"/>
    <w:basedOn w:val="a"/>
    <w:rsid w:val="006B1E79"/>
    <w:pPr>
      <w:suppressLineNumbers/>
    </w:pPr>
  </w:style>
  <w:style w:type="paragraph" w:customStyle="1" w:styleId="210">
    <w:name w:val="Основной текст 21"/>
    <w:basedOn w:val="a"/>
    <w:rsid w:val="006B1E79"/>
    <w:pPr>
      <w:jc w:val="both"/>
    </w:pPr>
    <w:rPr>
      <w:sz w:val="28"/>
    </w:rPr>
  </w:style>
  <w:style w:type="paragraph" w:customStyle="1" w:styleId="ConsNormal0">
    <w:name w:val="ConsNormal"/>
    <w:rsid w:val="006B1E79"/>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6B1E79"/>
    <w:pPr>
      <w:ind w:firstLine="900"/>
    </w:pPr>
    <w:rPr>
      <w:sz w:val="28"/>
    </w:rPr>
  </w:style>
  <w:style w:type="paragraph" w:customStyle="1" w:styleId="ConsNonformat">
    <w:name w:val="ConsNonformat"/>
    <w:rsid w:val="006B1E79"/>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6B1E79"/>
    <w:pPr>
      <w:jc w:val="both"/>
    </w:pPr>
  </w:style>
  <w:style w:type="paragraph" w:styleId="ad">
    <w:name w:val="Body Text Indent"/>
    <w:basedOn w:val="a"/>
    <w:link w:val="ae"/>
    <w:rsid w:val="006B1E79"/>
    <w:pPr>
      <w:ind w:firstLine="900"/>
      <w:jc w:val="both"/>
    </w:pPr>
    <w:rPr>
      <w:sz w:val="28"/>
    </w:rPr>
  </w:style>
  <w:style w:type="character" w:customStyle="1" w:styleId="ae">
    <w:name w:val="Основной текст с отступом Знак"/>
    <w:basedOn w:val="a0"/>
    <w:link w:val="ad"/>
    <w:rsid w:val="006B1E79"/>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6B1E79"/>
    <w:pPr>
      <w:ind w:firstLine="900"/>
      <w:jc w:val="both"/>
    </w:pPr>
    <w:rPr>
      <w:color w:val="000000"/>
      <w:sz w:val="28"/>
    </w:rPr>
  </w:style>
  <w:style w:type="paragraph" w:customStyle="1" w:styleId="af">
    <w:name w:val="адресат"/>
    <w:basedOn w:val="a"/>
    <w:next w:val="a"/>
    <w:rsid w:val="006B1E79"/>
    <w:pPr>
      <w:autoSpaceDE w:val="0"/>
      <w:jc w:val="center"/>
    </w:pPr>
    <w:rPr>
      <w:sz w:val="30"/>
    </w:rPr>
  </w:style>
  <w:style w:type="paragraph" w:customStyle="1" w:styleId="ConsTitle">
    <w:name w:val="ConsTitle"/>
    <w:rsid w:val="006B1E79"/>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0">
    <w:name w:val="Стиль"/>
    <w:rsid w:val="006B1E79"/>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1">
    <w:name w:val="Содержимое врезки"/>
    <w:basedOn w:val="a5"/>
    <w:rsid w:val="006B1E79"/>
  </w:style>
  <w:style w:type="paragraph" w:customStyle="1" w:styleId="ConsPlusNormal">
    <w:name w:val="ConsPlusNormal"/>
    <w:next w:val="a"/>
    <w:rsid w:val="006B1E79"/>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6B1E79"/>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6B1E79"/>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6B1E79"/>
    <w:pPr>
      <w:autoSpaceDE w:val="0"/>
    </w:pPr>
    <w:rPr>
      <w:rFonts w:ascii="Arial" w:eastAsia="Arial" w:hAnsi="Arial" w:cs="Arial"/>
      <w:sz w:val="20"/>
      <w:szCs w:val="20"/>
      <w:lang w:eastAsia="fa-IR" w:bidi="fa-IR"/>
    </w:rPr>
  </w:style>
  <w:style w:type="paragraph" w:customStyle="1" w:styleId="ConsPlusDocList">
    <w:name w:val="ConsPlusDocList"/>
    <w:basedOn w:val="a"/>
    <w:rsid w:val="006B1E79"/>
    <w:pPr>
      <w:autoSpaceDE w:val="0"/>
    </w:pPr>
    <w:rPr>
      <w:rFonts w:ascii="Courier New" w:eastAsia="Courier New" w:hAnsi="Courier New" w:cs="Courier New"/>
      <w:sz w:val="20"/>
      <w:szCs w:val="20"/>
      <w:lang w:eastAsia="fa-IR" w:bidi="fa-IR"/>
    </w:rPr>
  </w:style>
  <w:style w:type="paragraph" w:customStyle="1" w:styleId="af2">
    <w:name w:val="Заголовок таблицы"/>
    <w:basedOn w:val="ac"/>
    <w:rsid w:val="006B1E79"/>
    <w:pPr>
      <w:jc w:val="center"/>
    </w:pPr>
    <w:rPr>
      <w:b/>
      <w:bCs/>
    </w:rPr>
  </w:style>
  <w:style w:type="paragraph" w:styleId="af3">
    <w:name w:val="header"/>
    <w:basedOn w:val="a"/>
    <w:link w:val="af4"/>
    <w:uiPriority w:val="99"/>
    <w:unhideWhenUsed/>
    <w:rsid w:val="006B1E79"/>
    <w:pPr>
      <w:tabs>
        <w:tab w:val="center" w:pos="4677"/>
        <w:tab w:val="right" w:pos="9355"/>
      </w:tabs>
    </w:pPr>
  </w:style>
  <w:style w:type="character" w:customStyle="1" w:styleId="af4">
    <w:name w:val="Верхний колонтитул Знак"/>
    <w:basedOn w:val="a0"/>
    <w:link w:val="af3"/>
    <w:uiPriority w:val="99"/>
    <w:rsid w:val="006B1E79"/>
    <w:rPr>
      <w:rFonts w:ascii="Times New Roman" w:eastAsia="Andale Sans UI" w:hAnsi="Times New Roman" w:cs="Times New Roman"/>
      <w:kern w:val="1"/>
      <w:sz w:val="24"/>
      <w:szCs w:val="24"/>
    </w:rPr>
  </w:style>
  <w:style w:type="paragraph" w:styleId="af5">
    <w:name w:val="footer"/>
    <w:basedOn w:val="a"/>
    <w:link w:val="af6"/>
    <w:uiPriority w:val="99"/>
    <w:unhideWhenUsed/>
    <w:rsid w:val="006B1E79"/>
    <w:pPr>
      <w:tabs>
        <w:tab w:val="center" w:pos="4677"/>
        <w:tab w:val="right" w:pos="9355"/>
      </w:tabs>
    </w:pPr>
  </w:style>
  <w:style w:type="character" w:customStyle="1" w:styleId="af6">
    <w:name w:val="Нижний колонтитул Знак"/>
    <w:basedOn w:val="a0"/>
    <w:link w:val="af5"/>
    <w:uiPriority w:val="99"/>
    <w:rsid w:val="006B1E79"/>
    <w:rPr>
      <w:rFonts w:ascii="Times New Roman" w:eastAsia="Andale Sans UI" w:hAnsi="Times New Roman" w:cs="Times New Roman"/>
      <w:kern w:val="1"/>
      <w:sz w:val="24"/>
      <w:szCs w:val="24"/>
    </w:rPr>
  </w:style>
  <w:style w:type="paragraph" w:styleId="af7">
    <w:name w:val="List Paragraph"/>
    <w:basedOn w:val="a"/>
    <w:uiPriority w:val="34"/>
    <w:qFormat/>
    <w:rsid w:val="006B1E79"/>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6B1E79"/>
    <w:pPr>
      <w:overflowPunct w:val="0"/>
      <w:autoSpaceDE w:val="0"/>
      <w:spacing w:before="20" w:after="20"/>
      <w:ind w:firstLine="708"/>
      <w:jc w:val="both"/>
      <w:textAlignment w:val="baseline"/>
    </w:pPr>
    <w:rPr>
      <w:sz w:val="28"/>
      <w:szCs w:val="28"/>
    </w:rPr>
  </w:style>
  <w:style w:type="paragraph" w:styleId="af8">
    <w:name w:val="Balloon Text"/>
    <w:basedOn w:val="a"/>
    <w:link w:val="af9"/>
    <w:uiPriority w:val="99"/>
    <w:semiHidden/>
    <w:unhideWhenUsed/>
    <w:rsid w:val="006B1E79"/>
    <w:rPr>
      <w:rFonts w:ascii="Tahoma" w:hAnsi="Tahoma" w:cs="Tahoma"/>
      <w:sz w:val="16"/>
      <w:szCs w:val="16"/>
    </w:rPr>
  </w:style>
  <w:style w:type="character" w:customStyle="1" w:styleId="af9">
    <w:name w:val="Текст выноски Знак"/>
    <w:basedOn w:val="a0"/>
    <w:link w:val="af8"/>
    <w:uiPriority w:val="99"/>
    <w:semiHidden/>
    <w:rsid w:val="006B1E79"/>
    <w:rPr>
      <w:rFonts w:ascii="Tahoma" w:eastAsia="Andale Sans UI" w:hAnsi="Tahoma" w:cs="Tahoma"/>
      <w:kern w:val="1"/>
      <w:sz w:val="16"/>
      <w:szCs w:val="16"/>
    </w:rPr>
  </w:style>
  <w:style w:type="paragraph" w:customStyle="1" w:styleId="WW-2">
    <w:name w:val="WW-Основной текст с отступом 2"/>
    <w:basedOn w:val="a"/>
    <w:rsid w:val="006B1E79"/>
    <w:pPr>
      <w:widowControl/>
      <w:spacing w:line="100" w:lineRule="atLeast"/>
    </w:pPr>
    <w:rPr>
      <w:lang w:eastAsia="ar-SA"/>
    </w:rPr>
  </w:style>
  <w:style w:type="character" w:styleId="afa">
    <w:name w:val="Hyperlink"/>
    <w:basedOn w:val="a0"/>
    <w:uiPriority w:val="99"/>
    <w:unhideWhenUsed/>
    <w:rsid w:val="006B1E79"/>
    <w:rPr>
      <w:color w:val="0563C1" w:themeColor="hyperlink"/>
      <w:u w:val="single"/>
    </w:rPr>
  </w:style>
  <w:style w:type="character" w:styleId="afb">
    <w:name w:val="Emphasis"/>
    <w:basedOn w:val="a0"/>
    <w:qFormat/>
    <w:rsid w:val="006B1E79"/>
    <w:rPr>
      <w:i/>
      <w:iCs/>
    </w:rPr>
  </w:style>
  <w:style w:type="paragraph" w:styleId="afc">
    <w:name w:val="Plain Text"/>
    <w:basedOn w:val="a"/>
    <w:link w:val="afd"/>
    <w:rsid w:val="006B1E79"/>
    <w:pPr>
      <w:widowControl/>
      <w:suppressAutoHyphens w:val="0"/>
    </w:pPr>
    <w:rPr>
      <w:rFonts w:ascii="Courier New" w:eastAsia="Times New Roman" w:hAnsi="Courier New"/>
      <w:kern w:val="0"/>
      <w:sz w:val="20"/>
      <w:szCs w:val="20"/>
      <w:lang w:val="x-none" w:eastAsia="x-none"/>
    </w:rPr>
  </w:style>
  <w:style w:type="character" w:customStyle="1" w:styleId="afd">
    <w:name w:val="Текст Знак"/>
    <w:basedOn w:val="a0"/>
    <w:link w:val="afc"/>
    <w:rsid w:val="006B1E79"/>
    <w:rPr>
      <w:rFonts w:ascii="Courier New" w:eastAsia="Times New Roman" w:hAnsi="Courier New" w:cs="Times New Roman"/>
      <w:sz w:val="20"/>
      <w:szCs w:val="20"/>
      <w:lang w:val="x-none" w:eastAsia="x-none"/>
    </w:rPr>
  </w:style>
  <w:style w:type="paragraph" w:styleId="afe">
    <w:name w:val="Normal (Web)"/>
    <w:basedOn w:val="a"/>
    <w:uiPriority w:val="99"/>
    <w:unhideWhenUsed/>
    <w:rsid w:val="006B1E79"/>
    <w:pPr>
      <w:widowControl/>
      <w:suppressAutoHyphens w:val="0"/>
      <w:spacing w:before="100" w:beforeAutospacing="1" w:after="100" w:afterAutospacing="1"/>
    </w:pPr>
    <w:rPr>
      <w:rFonts w:eastAsia="Times New Roman"/>
      <w:kern w:val="0"/>
      <w:lang w:eastAsia="ru-RU"/>
    </w:rPr>
  </w:style>
  <w:style w:type="paragraph" w:styleId="aff">
    <w:name w:val="Intense Quote"/>
    <w:basedOn w:val="a"/>
    <w:next w:val="a"/>
    <w:link w:val="aff0"/>
    <w:uiPriority w:val="30"/>
    <w:qFormat/>
    <w:rsid w:val="006B1E79"/>
    <w:pPr>
      <w:widowControl/>
      <w:pBdr>
        <w:top w:val="single" w:sz="4" w:space="10" w:color="5B9BD5" w:themeColor="accent1"/>
        <w:bottom w:val="single" w:sz="4" w:space="10" w:color="5B9BD5" w:themeColor="accent1"/>
      </w:pBdr>
      <w:suppressAutoHyphens w:val="0"/>
      <w:spacing w:before="360" w:after="360" w:line="259" w:lineRule="auto"/>
      <w:ind w:left="864" w:right="864"/>
      <w:jc w:val="center"/>
    </w:pPr>
    <w:rPr>
      <w:rFonts w:asciiTheme="minorHAnsi" w:eastAsiaTheme="minorHAnsi" w:hAnsiTheme="minorHAnsi" w:cstheme="minorBidi"/>
      <w:i/>
      <w:iCs/>
      <w:color w:val="5B9BD5" w:themeColor="accent1"/>
      <w:kern w:val="0"/>
      <w:sz w:val="22"/>
      <w:szCs w:val="22"/>
    </w:rPr>
  </w:style>
  <w:style w:type="character" w:customStyle="1" w:styleId="aff0">
    <w:name w:val="Выделенная цитата Знак"/>
    <w:basedOn w:val="a0"/>
    <w:link w:val="aff"/>
    <w:uiPriority w:val="30"/>
    <w:rsid w:val="006B1E79"/>
    <w:rPr>
      <w:i/>
      <w:iCs/>
      <w:color w:val="5B9BD5" w:themeColor="accent1"/>
    </w:rPr>
  </w:style>
  <w:style w:type="paragraph" w:customStyle="1" w:styleId="s1">
    <w:name w:val="s_1"/>
    <w:basedOn w:val="a"/>
    <w:uiPriority w:val="99"/>
    <w:rsid w:val="006B1E79"/>
    <w:pPr>
      <w:widowControl/>
      <w:suppressAutoHyphens w:val="0"/>
      <w:spacing w:before="100" w:beforeAutospacing="1" w:after="100" w:afterAutospacing="1"/>
    </w:pPr>
    <w:rPr>
      <w:rFonts w:eastAsia="Times New Roman"/>
      <w:kern w:val="0"/>
      <w:lang w:eastAsia="ru-RU"/>
    </w:rPr>
  </w:style>
  <w:style w:type="paragraph" w:customStyle="1" w:styleId="aaanao">
    <w:name w:val="aa?anao"/>
    <w:basedOn w:val="a"/>
    <w:next w:val="a"/>
    <w:rsid w:val="006B1E79"/>
    <w:pPr>
      <w:overflowPunct w:val="0"/>
      <w:autoSpaceDE w:val="0"/>
      <w:jc w:val="center"/>
      <w:textAlignment w:val="baseline"/>
    </w:pPr>
    <w:rPr>
      <w:sz w:val="30"/>
      <w:szCs w:val="30"/>
    </w:rPr>
  </w:style>
  <w:style w:type="paragraph" w:customStyle="1" w:styleId="Default">
    <w:name w:val="Default"/>
    <w:rsid w:val="006B1E79"/>
    <w:pPr>
      <w:autoSpaceDE w:val="0"/>
      <w:autoSpaceDN w:val="0"/>
      <w:adjustRightInd w:val="0"/>
      <w:spacing w:after="0" w:line="240" w:lineRule="auto"/>
    </w:pPr>
    <w:rPr>
      <w:rFonts w:ascii="PT Astra Serif" w:hAnsi="PT Astra Serif" w:cs="PT Astra Serif"/>
      <w:color w:val="000000"/>
      <w:sz w:val="24"/>
      <w:szCs w:val="24"/>
    </w:rPr>
  </w:style>
  <w:style w:type="character" w:customStyle="1" w:styleId="aff1">
    <w:name w:val="Основной текст_"/>
    <w:link w:val="16"/>
    <w:locked/>
    <w:rsid w:val="006B1E79"/>
    <w:rPr>
      <w:sz w:val="28"/>
      <w:szCs w:val="28"/>
      <w:shd w:val="clear" w:color="auto" w:fill="FFFFFF"/>
    </w:rPr>
  </w:style>
  <w:style w:type="paragraph" w:customStyle="1" w:styleId="16">
    <w:name w:val="Основной текст1"/>
    <w:basedOn w:val="a"/>
    <w:link w:val="aff1"/>
    <w:rsid w:val="006B1E79"/>
    <w:pPr>
      <w:shd w:val="clear" w:color="auto" w:fill="FFFFFF"/>
      <w:suppressAutoHyphens w:val="0"/>
      <w:spacing w:after="160"/>
      <w:ind w:firstLine="400"/>
    </w:pPr>
    <w:rPr>
      <w:rFonts w:asciiTheme="minorHAnsi" w:eastAsiaTheme="minorHAnsi" w:hAnsiTheme="minorHAnsi" w:cstheme="minorBidi"/>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878&amp;dst=339" TargetMode="External"/><Relationship Id="rId13" Type="http://schemas.openxmlformats.org/officeDocument/2006/relationships/hyperlink" Target="consultantplus://offline/ref=7DDA996C36D306468DD6F56D5CAF6A5485DC289A2F0AB9C45BB8F08E0A2F58BB51ABB546F4AAB8AD12lBP" TargetMode="External"/><Relationship Id="rId18" Type="http://schemas.openxmlformats.org/officeDocument/2006/relationships/hyperlink" Target="https://login.consultant.ru/link/?req=doc&amp;base=LAW&amp;n=483130"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login.consultant.ru/link/?req=doc&amp;base=LAW&amp;n=482878&amp;dst=336" TargetMode="External"/><Relationship Id="rId12" Type="http://schemas.openxmlformats.org/officeDocument/2006/relationships/hyperlink" Target="consultantplus://offline/ref=7DDA996C36D306468DD6F56D5CAF6A5485DC289A280FB9C45BB8F08E0A2F58BB51ABB546F4AABAAC12l3P" TargetMode="External"/><Relationship Id="rId17" Type="http://schemas.openxmlformats.org/officeDocument/2006/relationships/hyperlink" Target="consultantplus://offline/ref=1370BCC16C99F0707706384D31EDB42DFA10D71C8C71273EF9D68491FDL7QAK" TargetMode="External"/><Relationship Id="rId2" Type="http://schemas.openxmlformats.org/officeDocument/2006/relationships/styles" Target="styles.xml"/><Relationship Id="rId16" Type="http://schemas.openxmlformats.org/officeDocument/2006/relationships/hyperlink" Target="consultantplus://offline/ref=4F69FF648CB6A241D07B11F450D5D1097BF17F289C1F3059B3F4E7949D25BF2AD0E1F9A0DE422CB7D1B5CCB874aC4F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DDA996C36D306468DD6F56D5CAF6A5485DC289B2E0BB9C45BB8F08E0A2F58BB51ABB5451Fl6P" TargetMode="External"/><Relationship Id="rId5" Type="http://schemas.openxmlformats.org/officeDocument/2006/relationships/footnotes" Target="footnotes.xml"/><Relationship Id="rId15" Type="http://schemas.openxmlformats.org/officeDocument/2006/relationships/hyperlink" Target="consultantplus://offline/ref=4F69FF648CB6A241D07B11F450D5D1097BF17F289C1F3059B3F4E7949D25BF2AD0E1F9A0DE422CB7D1B5CCB874aC4FH" TargetMode="External"/><Relationship Id="rId10" Type="http://schemas.openxmlformats.org/officeDocument/2006/relationships/hyperlink" Target="consultantplus://offline/ref=89434608263B35A1D307ACE0739CDACBE6E52FDBC631E3D28303189B8F783D6D05D49B1956E4F558B1472BD6D9D9FE9BC9F8BC5B300E3DCBvAUBM"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D1B110EDB7D238E9706197607E373609A8B158C5642D15FA58A38A993CCBhBN" TargetMode="External"/><Relationship Id="rId14" Type="http://schemas.openxmlformats.org/officeDocument/2006/relationships/hyperlink" Target="consultantplus://offline/ref=5A809F9354D1F5C413437D54462DC5AB6EA0D2720566A35E1845949AE8r9F6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82</Pages>
  <Words>31190</Words>
  <Characters>177787</Characters>
  <Application>Microsoft Office Word</Application>
  <DocSecurity>0</DocSecurity>
  <Lines>1481</Lines>
  <Paragraphs>417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frolova</dc:creator>
  <cp:keywords/>
  <dc:description/>
  <cp:lastModifiedBy>frolova</cp:lastModifiedBy>
  <cp:revision>12</cp:revision>
  <cp:lastPrinted>2026-04-13T13:30:00Z</cp:lastPrinted>
  <dcterms:created xsi:type="dcterms:W3CDTF">2026-04-13T13:46:00Z</dcterms:created>
  <dcterms:modified xsi:type="dcterms:W3CDTF">2026-04-17T08:22:00Z</dcterms:modified>
</cp:coreProperties>
</file>